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EC" w:rsidRDefault="00272CEC">
      <w:pPr>
        <w:autoSpaceDE w:val="0"/>
        <w:autoSpaceDN w:val="0"/>
        <w:spacing w:after="78" w:line="220" w:lineRule="exact"/>
      </w:pPr>
    </w:p>
    <w:p w:rsidR="0099291A" w:rsidRPr="00B942BD" w:rsidRDefault="0099291A" w:rsidP="0099291A">
      <w:pPr>
        <w:spacing w:after="0" w:line="408" w:lineRule="auto"/>
        <w:ind w:left="120"/>
        <w:jc w:val="center"/>
        <w:rPr>
          <w:lang w:val="ru-RU"/>
        </w:rPr>
      </w:pPr>
      <w:r w:rsidRPr="00B942B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9291A" w:rsidRPr="00B942BD" w:rsidRDefault="0099291A" w:rsidP="0099291A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B942B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B942B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9291A" w:rsidRPr="00B942BD" w:rsidRDefault="0099291A" w:rsidP="0099291A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B942BD">
        <w:rPr>
          <w:rFonts w:ascii="Times New Roman" w:hAnsi="Times New Roman"/>
          <w:b/>
          <w:color w:val="000000"/>
          <w:sz w:val="28"/>
          <w:lang w:val="ru-RU"/>
        </w:rPr>
        <w:t>АДМИНИСТРАЦИЯ ЦЕЛИНСКОГО РАЙОНА</w:t>
      </w:r>
      <w:bookmarkEnd w:id="1"/>
    </w:p>
    <w:p w:rsidR="0099291A" w:rsidRPr="00B942BD" w:rsidRDefault="0099291A" w:rsidP="0099291A">
      <w:pPr>
        <w:spacing w:after="0" w:line="408" w:lineRule="auto"/>
        <w:ind w:left="120"/>
        <w:jc w:val="center"/>
        <w:rPr>
          <w:lang w:val="ru-RU"/>
        </w:rPr>
      </w:pPr>
      <w:r w:rsidRPr="00B942BD">
        <w:rPr>
          <w:rFonts w:ascii="Times New Roman" w:hAnsi="Times New Roman"/>
          <w:b/>
          <w:color w:val="000000"/>
          <w:sz w:val="28"/>
          <w:lang w:val="ru-RU"/>
        </w:rPr>
        <w:t>МБОУ СОШ №32</w:t>
      </w:r>
    </w:p>
    <w:p w:rsidR="0099291A" w:rsidRPr="00B942BD" w:rsidRDefault="0099291A" w:rsidP="0099291A">
      <w:pPr>
        <w:spacing w:after="0"/>
        <w:ind w:left="120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99291A" w:rsidRPr="00E2220E" w:rsidTr="001D6A86">
        <w:tc>
          <w:tcPr>
            <w:tcW w:w="3114" w:type="dxa"/>
          </w:tcPr>
          <w:p w:rsidR="0099291A" w:rsidRPr="0040209D" w:rsidRDefault="0099291A" w:rsidP="001D6A8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9291A" w:rsidRPr="008944ED" w:rsidRDefault="0099291A" w:rsidP="001D6A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99291A" w:rsidRDefault="0099291A" w:rsidP="001D6A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9291A" w:rsidRPr="008944ED" w:rsidRDefault="0099291A" w:rsidP="001D6A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Бугаева Е.В.</w:t>
            </w:r>
          </w:p>
          <w:p w:rsidR="0099291A" w:rsidRDefault="0099291A" w:rsidP="001D6A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9291A" w:rsidRPr="0040209D" w:rsidRDefault="0099291A" w:rsidP="001D6A8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9291A" w:rsidRPr="0040209D" w:rsidRDefault="0099291A" w:rsidP="001D6A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9291A" w:rsidRPr="008944ED" w:rsidRDefault="0099291A" w:rsidP="001D6A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99291A" w:rsidRDefault="0099291A" w:rsidP="001D6A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9291A" w:rsidRPr="008944ED" w:rsidRDefault="0099291A" w:rsidP="001D6A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Чехунова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С.Н.</w:t>
            </w:r>
          </w:p>
          <w:p w:rsidR="0099291A" w:rsidRDefault="0099291A" w:rsidP="001D6A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9291A" w:rsidRPr="0040209D" w:rsidRDefault="0099291A" w:rsidP="001D6A8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9291A" w:rsidRDefault="0099291A" w:rsidP="001D6A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9291A" w:rsidRPr="008944ED" w:rsidRDefault="0099291A" w:rsidP="001D6A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99291A" w:rsidRDefault="0099291A" w:rsidP="001D6A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9291A" w:rsidRPr="008944ED" w:rsidRDefault="0099291A" w:rsidP="001D6A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Трубаева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И.Ф.</w:t>
            </w:r>
          </w:p>
          <w:p w:rsidR="0099291A" w:rsidRDefault="0099291A" w:rsidP="001D6A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217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9291A" w:rsidRPr="0040209D" w:rsidRDefault="0099291A" w:rsidP="001D6A8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9291A" w:rsidRDefault="0099291A" w:rsidP="0099291A">
      <w:pPr>
        <w:spacing w:after="0"/>
        <w:ind w:left="120"/>
      </w:pPr>
    </w:p>
    <w:p w:rsidR="0099291A" w:rsidRDefault="0099291A" w:rsidP="0099291A">
      <w:pPr>
        <w:spacing w:after="0"/>
        <w:ind w:left="120"/>
      </w:pPr>
    </w:p>
    <w:p w:rsidR="0099291A" w:rsidRDefault="0099291A" w:rsidP="0099291A">
      <w:pPr>
        <w:spacing w:after="0"/>
        <w:ind w:left="120"/>
      </w:pPr>
    </w:p>
    <w:p w:rsidR="0099291A" w:rsidRDefault="0099291A" w:rsidP="0099291A">
      <w:pPr>
        <w:spacing w:after="0"/>
        <w:ind w:left="120"/>
      </w:pPr>
    </w:p>
    <w:p w:rsidR="0099291A" w:rsidRDefault="0099291A" w:rsidP="0099291A">
      <w:pPr>
        <w:spacing w:after="0"/>
        <w:ind w:left="120"/>
      </w:pPr>
    </w:p>
    <w:p w:rsidR="0099291A" w:rsidRPr="00962793" w:rsidRDefault="0099291A" w:rsidP="0099291A">
      <w:pPr>
        <w:spacing w:after="0" w:line="408" w:lineRule="auto"/>
        <w:ind w:left="120"/>
        <w:jc w:val="center"/>
        <w:rPr>
          <w:lang w:val="ru-RU"/>
        </w:rPr>
      </w:pPr>
      <w:r w:rsidRPr="0096279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9291A" w:rsidRPr="00962793" w:rsidRDefault="00962793" w:rsidP="0099291A">
      <w:pPr>
        <w:spacing w:after="0"/>
        <w:ind w:left="120"/>
        <w:jc w:val="center"/>
        <w:rPr>
          <w:lang w:val="ru-RU"/>
        </w:rPr>
      </w:pPr>
      <w:r w:rsidRPr="00962793">
        <w:rPr>
          <w:color w:val="000000"/>
          <w:sz w:val="32"/>
          <w:szCs w:val="32"/>
          <w:shd w:val="clear" w:color="auto" w:fill="FFFFFF"/>
          <w:lang w:val="ru-RU"/>
        </w:rPr>
        <w:t>(</w:t>
      </w:r>
      <w:r>
        <w:rPr>
          <w:color w:val="000000"/>
          <w:sz w:val="32"/>
          <w:szCs w:val="32"/>
          <w:shd w:val="clear" w:color="auto" w:fill="FFFFFF"/>
        </w:rPr>
        <w:t>ID </w:t>
      </w:r>
      <w:r w:rsidRPr="00962793">
        <w:rPr>
          <w:color w:val="000000"/>
          <w:sz w:val="32"/>
          <w:szCs w:val="32"/>
          <w:shd w:val="clear" w:color="auto" w:fill="FFFFFF"/>
          <w:lang w:val="ru-RU"/>
        </w:rPr>
        <w:t>11488195)</w:t>
      </w:r>
    </w:p>
    <w:p w:rsidR="0099291A" w:rsidRPr="00B942BD" w:rsidRDefault="0099291A" w:rsidP="0099291A">
      <w:pPr>
        <w:spacing w:after="0" w:line="408" w:lineRule="auto"/>
        <w:ind w:left="120"/>
        <w:jc w:val="center"/>
        <w:rPr>
          <w:lang w:val="ru-RU"/>
        </w:rPr>
      </w:pPr>
      <w:r w:rsidRPr="00B942BD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«Родной русский язык</w:t>
      </w:r>
      <w:r w:rsidRPr="00B942BD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99291A" w:rsidRPr="00B942BD" w:rsidRDefault="0099291A" w:rsidP="0099291A">
      <w:pPr>
        <w:spacing w:after="0" w:line="408" w:lineRule="auto"/>
        <w:ind w:left="120"/>
        <w:jc w:val="center"/>
        <w:rPr>
          <w:lang w:val="ru-RU"/>
        </w:rPr>
      </w:pPr>
      <w:r w:rsidRPr="00B942BD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 xml:space="preserve"> 6 а класса</w:t>
      </w: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</w:p>
    <w:p w:rsidR="0099291A" w:rsidRPr="00B942BD" w:rsidRDefault="0099291A" w:rsidP="0099291A">
      <w:pPr>
        <w:spacing w:after="0"/>
        <w:ind w:left="120"/>
        <w:jc w:val="center"/>
        <w:rPr>
          <w:lang w:val="ru-RU"/>
        </w:rPr>
      </w:pPr>
      <w:bookmarkStart w:id="2" w:name="8777abab-62ad-4e6d-bb66-8ccfe85cfe1b"/>
      <w:r w:rsidRPr="00B942BD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B942BD">
        <w:rPr>
          <w:rFonts w:ascii="Times New Roman" w:hAnsi="Times New Roman"/>
          <w:b/>
          <w:color w:val="000000"/>
          <w:sz w:val="28"/>
          <w:lang w:val="ru-RU"/>
        </w:rPr>
        <w:t>.Ц</w:t>
      </w:r>
      <w:proofErr w:type="gramEnd"/>
      <w:r w:rsidRPr="00B942BD">
        <w:rPr>
          <w:rFonts w:ascii="Times New Roman" w:hAnsi="Times New Roman"/>
          <w:b/>
          <w:color w:val="000000"/>
          <w:sz w:val="28"/>
          <w:lang w:val="ru-RU"/>
        </w:rPr>
        <w:t>елина</w:t>
      </w:r>
      <w:bookmarkEnd w:id="2"/>
      <w:r w:rsidRPr="00B942B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72b6e0-474b-4b98-a795-02870ed74afe"/>
      <w:r w:rsidRPr="00B942B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99291A" w:rsidRPr="00B942BD" w:rsidRDefault="0099291A" w:rsidP="0099291A">
      <w:pPr>
        <w:spacing w:after="0"/>
        <w:ind w:left="120"/>
        <w:rPr>
          <w:lang w:val="ru-RU"/>
        </w:rPr>
      </w:pP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98" w:right="872" w:bottom="296" w:left="1356" w:header="720" w:footer="720" w:gutter="0"/>
          <w:cols w:space="720" w:equalWidth="0">
            <w:col w:w="9672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216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272CEC" w:rsidRPr="00973818" w:rsidRDefault="00973818">
      <w:pPr>
        <w:autoSpaceDE w:val="0"/>
        <w:autoSpaceDN w:val="0"/>
        <w:spacing w:before="346" w:after="0" w:line="286" w:lineRule="auto"/>
        <w:ind w:right="144"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по родному языку (русскому) для обучающихся 5 классов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Минпросвещения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России от 31.05.2021 г. № 287, зарегистрирован Министерством юстиции Российской Федерации 05.07.2021 г., № 64101) (далее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—Ф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ГОС ООО), Концепции преподавания русского языка и литературы в Российской Федерации (утверждена распоряжением Правительства Российской Федерации от 9 апреля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2016 г. № 637-р), а также Примерной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образования.</w:t>
      </w:r>
      <w:proofErr w:type="gramEnd"/>
    </w:p>
    <w:p w:rsidR="00272CEC" w:rsidRPr="00973818" w:rsidRDefault="00973818">
      <w:pPr>
        <w:autoSpaceDE w:val="0"/>
        <w:autoSpaceDN w:val="0"/>
        <w:spacing w:before="264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«РОДНОЙ ЯЗЫК (РУССКИЙ)»</w:t>
      </w:r>
    </w:p>
    <w:p w:rsidR="00272CEC" w:rsidRPr="00973818" w:rsidRDefault="00973818">
      <w:pPr>
        <w:autoSpaceDE w:val="0"/>
        <w:autoSpaceDN w:val="0"/>
        <w:spacing w:before="166" w:after="0" w:line="286" w:lineRule="auto"/>
        <w:ind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Содержание программы обеспечивает достижение результатов освоения основной образовательной программы основного общего образования в части требований, заданных Федеральным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государственным образовательным стандартом основного общего образования к предметной области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«Р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одной язык и родная литература». Программа ориентирована на сопровождение и поддержку курса русского языка, входящего в предметную область «Русский язык и литература». Цели курса русского языка в рамках образовательной области «Родной язык и родная литература» имеют специфику, обусловленную дополнительным по своему содержанию характером курса, а также особенностями функционирования русского языка в разных регионах Российской Федерации.</w:t>
      </w:r>
    </w:p>
    <w:p w:rsidR="00272CEC" w:rsidRPr="00973818" w:rsidRDefault="00973818">
      <w:pPr>
        <w:autoSpaceDE w:val="0"/>
        <w:autoSpaceDN w:val="0"/>
        <w:spacing w:before="70" w:after="0" w:line="281" w:lineRule="auto"/>
        <w:ind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Курс «Родной язык (русский)» направлен на удовлетворение потребности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обучающихся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в изучении родного языка как инструмента познания национальной культуры и самореализации в ней. Учебный предмет «Родной язык (русский)» не ущемляет права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обучающихся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, изучающих иные родные языки (не русский). Поэтому учебное время, отведённое на изучение данной дисциплины, не может рассматриваться как время для углублённого изучения основного курса «Русский язык».</w:t>
      </w:r>
    </w:p>
    <w:p w:rsidR="00272CEC" w:rsidRPr="00973818" w:rsidRDefault="00973818">
      <w:pPr>
        <w:autoSpaceDE w:val="0"/>
        <w:autoSpaceDN w:val="0"/>
        <w:spacing w:before="70" w:after="0" w:line="281" w:lineRule="auto"/>
        <w:ind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В содержании курса «Родной язык (русский)» предусматривается расширение сведений, имеющих отношение не к внутреннему системному устройству языка, а к вопросам реализации языковой системы в речи‚ внешней стороне существования языка: к многообразным связям русского языка с цивилизацией и культурой, государством и обществом. Программа учебного предмета отражает социокультурный контекст существования русского языка, в частности те языковые аспекты, которые обнаруживают прямую, непосредственную культурно-историческую обусловленность. </w:t>
      </w:r>
    </w:p>
    <w:p w:rsidR="00272CEC" w:rsidRPr="00973818" w:rsidRDefault="00973818">
      <w:pPr>
        <w:autoSpaceDE w:val="0"/>
        <w:autoSpaceDN w:val="0"/>
        <w:spacing w:before="264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ПРЕДМЕТА «РОДНОЙ ЯЗЫК (РУССКИЙ)»</w:t>
      </w:r>
    </w:p>
    <w:p w:rsidR="00272CEC" w:rsidRPr="00973818" w:rsidRDefault="00973818">
      <w:pPr>
        <w:tabs>
          <w:tab w:val="left" w:pos="180"/>
        </w:tabs>
        <w:autoSpaceDE w:val="0"/>
        <w:autoSpaceDN w:val="0"/>
        <w:spacing w:before="166" w:after="0" w:line="262" w:lineRule="auto"/>
        <w:ind w:right="1008"/>
        <w:rPr>
          <w:lang w:val="ru-RU"/>
        </w:rPr>
      </w:pP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Целями изучения родного языка (русского) по программам основного общего образования являются:</w:t>
      </w:r>
    </w:p>
    <w:p w:rsidR="00272CEC" w:rsidRPr="00973818" w:rsidRDefault="00973818">
      <w:pPr>
        <w:autoSpaceDE w:val="0"/>
        <w:autoSpaceDN w:val="0"/>
        <w:spacing w:before="178" w:after="0" w:line="286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воспитание гражданина и патриота; формирование российской гражданской идентичности в поликультурном и многоконфессиональном обществе; развитие представлений о родном русском языке как духовной, нравственной и культурной ценности народа; осознание национального своеобразия русского языка; формирование познавательного интереса, любви, уважительного отношения к русскому языку, а через него — к родной культуре; воспитание ответственного отношения к сохранению и развитию родного языка, формирование волонтёрской позиции в отношении популяризации родного языка; воспитание уважительного отношения к культурам и языкам народов России; овладение культурой межнационального общения;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расширение  знаний  о  национальной  специфике  русского языка и языковых единицах,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436" w:right="650" w:bottom="42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66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81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прежде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всего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о лексике и фразеологии с национально-культурным компонентом значения;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об основных нормах русского литературного языка; о национальных особенностях русского речевого этикета;</w:t>
      </w:r>
    </w:p>
    <w:p w:rsidR="00272CEC" w:rsidRPr="00973818" w:rsidRDefault="00973818">
      <w:pPr>
        <w:autoSpaceDE w:val="0"/>
        <w:autoSpaceDN w:val="0"/>
        <w:spacing w:before="190" w:after="0" w:line="281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272CEC" w:rsidRPr="00973818" w:rsidRDefault="00973818">
      <w:pPr>
        <w:autoSpaceDE w:val="0"/>
        <w:autoSpaceDN w:val="0"/>
        <w:spacing w:before="192" w:after="0" w:line="271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совершенствование познавательных и интеллектуальных умений опознавать, анализировать, сравнивать, классифицировать языковые факты, оценивать их с точки зрения нормативности, соответствия ситуации и сфере общения;</w:t>
      </w:r>
    </w:p>
    <w:p w:rsidR="00272CEC" w:rsidRPr="00973818" w:rsidRDefault="00973818">
      <w:pPr>
        <w:autoSpaceDE w:val="0"/>
        <w:autoSpaceDN w:val="0"/>
        <w:spacing w:before="190" w:after="0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совершенствование текстовой деятельности; развитие умений функциональной грамотности осуществлять информационный поиск, извлекать и преобразовывать необходимую информацию; понимать и использовать тексты разных форматов (сплошной,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несплошной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текст,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инфографика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и др.);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развитие проектного и исследовательского мышления, приобретение практического опыта исследовательской  работы по родному языку (русскому), воспитание самостоятельности в приобретении знаний.</w:t>
      </w:r>
    </w:p>
    <w:p w:rsidR="00272CEC" w:rsidRPr="00973818" w:rsidRDefault="00973818">
      <w:pPr>
        <w:autoSpaceDE w:val="0"/>
        <w:autoSpaceDN w:val="0"/>
        <w:spacing w:before="322" w:after="0" w:line="262" w:lineRule="auto"/>
        <w:ind w:right="720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ОСНОВНЫЕ СОДЕРЖАТЕЛЬНЫЕ ЛИНИИ ПРОГРАММЫ УЧЕБНОГО  ПРЕДМЕТА</w:t>
      </w:r>
      <w:proofErr w:type="gramStart"/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«Р</w:t>
      </w:r>
      <w:proofErr w:type="gramEnd"/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УССКИЙ РОДНОЙ ЯЗЫК»</w:t>
      </w:r>
    </w:p>
    <w:p w:rsidR="00272CEC" w:rsidRPr="00973818" w:rsidRDefault="00973818">
      <w:pPr>
        <w:autoSpaceDE w:val="0"/>
        <w:autoSpaceDN w:val="0"/>
        <w:spacing w:before="166" w:after="0" w:line="271" w:lineRule="auto"/>
        <w:ind w:right="720"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Как курс, имеющий частный характер, школьный курс родного русского языка опирается на содержание основного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курса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,п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редставленного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в образовательной области «Русский язык и литература», сопровождает и поддерживает его.</w:t>
      </w:r>
    </w:p>
    <w:p w:rsidR="00272CEC" w:rsidRPr="00973818" w:rsidRDefault="00973818">
      <w:pPr>
        <w:autoSpaceDE w:val="0"/>
        <w:autoSpaceDN w:val="0"/>
        <w:spacing w:before="70" w:after="0"/>
        <w:ind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Основные содержательные линии настоящей программы (блоки программы) соотносятся с основными содержательными линиями основного курса русского языка на уровне основного общего образования, но не дублируют их в полном объёме и имеют преимущественно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практико-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ориентированный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характер.</w:t>
      </w:r>
    </w:p>
    <w:p w:rsidR="00272CEC" w:rsidRPr="00973818" w:rsidRDefault="00973818">
      <w:pPr>
        <w:autoSpaceDE w:val="0"/>
        <w:autoSpaceDN w:val="0"/>
        <w:spacing w:before="72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В соответствии с этим в программе выделяются следующие блоки.</w:t>
      </w:r>
    </w:p>
    <w:p w:rsidR="00272CEC" w:rsidRPr="00973818" w:rsidRDefault="00973818">
      <w:pPr>
        <w:autoSpaceDE w:val="0"/>
        <w:autoSpaceDN w:val="0"/>
        <w:spacing w:before="72" w:after="0" w:line="281" w:lineRule="auto"/>
        <w:ind w:firstLine="180"/>
        <w:rPr>
          <w:lang w:val="ru-RU"/>
        </w:rPr>
      </w:pP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В первом блоке — «Язык и культура» — представлено содержание, изучение которого позволит раскрыть взаимосвязь языка и истории, языка и материальной и духовной культуры русского народа, национально-культурную специфику русского языка, обеспечит овладение нормами русского речевого этикета в различных сферах общения, выявление общего и специфического в языках и культурах русского и других народов России и мира, овладение культурой межнационального общения.</w:t>
      </w:r>
      <w:proofErr w:type="gramEnd"/>
    </w:p>
    <w:p w:rsidR="00272CEC" w:rsidRPr="00973818" w:rsidRDefault="00973818">
      <w:pPr>
        <w:tabs>
          <w:tab w:val="left" w:pos="180"/>
        </w:tabs>
        <w:autoSpaceDE w:val="0"/>
        <w:autoSpaceDN w:val="0"/>
        <w:spacing w:before="70" w:after="0" w:line="286" w:lineRule="auto"/>
        <w:rPr>
          <w:lang w:val="ru-RU"/>
        </w:rPr>
      </w:pPr>
      <w:r w:rsidRPr="00973818">
        <w:rPr>
          <w:lang w:val="ru-RU"/>
        </w:rPr>
        <w:tab/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Второй блок — «Культура речи» — ориентирован на формирование у учащихся ответственного и осознанного отношения к использованию русского языка во всех сферах жизни, повышение речевой культуры подрастающего поколения, практическое овладение культурой речи: навыками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сознательного использования норм русского литературного языка в устной и письменной форме с учётом требований уместности, точности, логичности, чистоты, богатства и выразительности;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понимание вариантов норм; развитие потребности обращаться к нормативным словарям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современного русского литературного языка и совершенствование умений пользоваться ими. </w:t>
      </w: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В третьем блоке — «Речь. Речевая деятельность. Текст» — представлено содержание, направленное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86" w:right="712" w:bottom="362" w:left="666" w:header="720" w:footer="720" w:gutter="0"/>
          <w:cols w:space="720" w:equalWidth="0">
            <w:col w:w="10522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66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81" w:lineRule="auto"/>
        <w:ind w:right="144"/>
        <w:rPr>
          <w:lang w:val="ru-RU"/>
        </w:rPr>
      </w:pP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на совершенствование видов речевой деятельности в их взаимосвязи и культуры устной и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письменной речи, развитие базовых умений и навыков использования языка в жизненно важных для школьников ситуациях общения: умений определять цели коммуникации, оценивать речевую ситуацию, учитывать коммуникативные намерения партнёра, выбирать адекватные стратегии коммуникации; понимать, анализировать и создавать тексты разных функционально-смысловых типов, жанров, стилистической принадлежности.</w:t>
      </w:r>
      <w:proofErr w:type="gramEnd"/>
    </w:p>
    <w:p w:rsidR="00272CEC" w:rsidRPr="00973818" w:rsidRDefault="00973818">
      <w:pPr>
        <w:autoSpaceDE w:val="0"/>
        <w:autoSpaceDN w:val="0"/>
        <w:spacing w:before="262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«РОДНОЙ ЯЗЫК (РУССКИЙ)» В УЧЕБНОМ ПЛАНЕ</w:t>
      </w:r>
    </w:p>
    <w:p w:rsidR="00272CEC" w:rsidRPr="00973818" w:rsidRDefault="00973818">
      <w:pPr>
        <w:autoSpaceDE w:val="0"/>
        <w:autoSpaceDN w:val="0"/>
        <w:spacing w:before="166" w:after="0" w:line="271" w:lineRule="auto"/>
        <w:ind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В соответствии с Федеральным государственным образовательным стандартом основного общего образования учебный предмет «Родной язык (русский)» входит в предметную область «Родной язык и родная литература» и является обязательным для изучения.</w:t>
      </w:r>
    </w:p>
    <w:p w:rsidR="00272CEC" w:rsidRPr="00973818" w:rsidRDefault="00973818">
      <w:pPr>
        <w:autoSpaceDE w:val="0"/>
        <w:autoSpaceDN w:val="0"/>
        <w:spacing w:before="72" w:after="0" w:line="271" w:lineRule="auto"/>
        <w:ind w:right="634"/>
        <w:jc w:val="both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Содержание учебного предмета «Родной язык (русский)», представленное в рабочей программе, соответствует ФГОС ООО, Примерной основной образовательной программе основного общего образования и рассчитано на общую учебную нагрузку в 5 классе в объеме 68 часов.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86" w:right="670" w:bottom="1440" w:left="666" w:header="720" w:footer="720" w:gutter="0"/>
          <w:cols w:space="720" w:equalWidth="0">
            <w:col w:w="10564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78" w:line="220" w:lineRule="exact"/>
        <w:rPr>
          <w:lang w:val="ru-RU"/>
        </w:rPr>
      </w:pPr>
    </w:p>
    <w:p w:rsidR="00272CEC" w:rsidRPr="00973818" w:rsidRDefault="00973818" w:rsidP="001C66F8">
      <w:pPr>
        <w:autoSpaceDE w:val="0"/>
        <w:autoSpaceDN w:val="0"/>
        <w:spacing w:after="0" w:line="230" w:lineRule="auto"/>
        <w:ind w:hanging="666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  <w:r w:rsidR="001C66F8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6 класс</w:t>
      </w:r>
    </w:p>
    <w:p w:rsidR="00272CEC" w:rsidRPr="00973818" w:rsidRDefault="00973818">
      <w:pPr>
        <w:autoSpaceDE w:val="0"/>
        <w:autoSpaceDN w:val="0"/>
        <w:spacing w:before="346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Раздел 1. Язык и культура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Русский язык — национальный язык русского народа. Роль родного языка в жизни человека.</w:t>
      </w:r>
    </w:p>
    <w:p w:rsidR="00272CEC" w:rsidRPr="00973818" w:rsidRDefault="00973818">
      <w:pPr>
        <w:autoSpaceDE w:val="0"/>
        <w:autoSpaceDN w:val="0"/>
        <w:spacing w:before="70" w:after="0" w:line="271" w:lineRule="auto"/>
        <w:ind w:right="432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Русский язык в жизни общества и государства. Бережное отношение к родному языку как одно из необходимых качеств современного культурного человека. Русский язык — язык русской художественной литературы.</w:t>
      </w:r>
    </w:p>
    <w:p w:rsidR="00272CEC" w:rsidRPr="00973818" w:rsidRDefault="0097381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Краткая история русской письменности. Создание славянского алфавита.</w:t>
      </w:r>
    </w:p>
    <w:p w:rsidR="00272CEC" w:rsidRPr="00973818" w:rsidRDefault="00973818">
      <w:pPr>
        <w:autoSpaceDE w:val="0"/>
        <w:autoSpaceDN w:val="0"/>
        <w:spacing w:before="70" w:after="0" w:line="283" w:lineRule="auto"/>
        <w:ind w:right="144"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Язык как зеркало национальной культуры. Слово как хранилище материальной и духовной культуры народа.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Слова, обозначающие предметы и явления традиционного русского быта (национальную одежду, пищу, игры, народные танцы и т.п.), слова с национально-культурным компонентом значения, народно-поэтические символы, народно-поэтические эпитеты, прецедентные имена в русских народных и литературных сказках, народных песнях, былинах, художественной литературе.</w:t>
      </w:r>
      <w:proofErr w:type="gramEnd"/>
    </w:p>
    <w:p w:rsidR="00272CEC" w:rsidRPr="00973818" w:rsidRDefault="00973818">
      <w:pPr>
        <w:autoSpaceDE w:val="0"/>
        <w:autoSpaceDN w:val="0"/>
        <w:spacing w:before="70" w:after="0"/>
        <w:ind w:right="288"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Слова с суффиксами субъективной оценки как изобразительное средство. Уменьшительно-ласкательные формы как средство выражения задушевности и иронии.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эпох.</w:t>
      </w:r>
    </w:p>
    <w:p w:rsidR="00272CEC" w:rsidRPr="00973818" w:rsidRDefault="00973818">
      <w:pPr>
        <w:autoSpaceDE w:val="0"/>
        <w:autoSpaceDN w:val="0"/>
        <w:spacing w:before="70" w:after="0" w:line="271" w:lineRule="auto"/>
        <w:ind w:right="576"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Национальная специфика слов с живой внутренней формой. Метафоры общеязыковые и художественные, их национально-культурная специфика. Метафора, олицетворение, эпитет как изобразительные средства. Загадки. Метафоричность русской загадки.</w:t>
      </w:r>
    </w:p>
    <w:p w:rsidR="00272CEC" w:rsidRPr="00973818" w:rsidRDefault="00973818">
      <w:pPr>
        <w:autoSpaceDE w:val="0"/>
        <w:autoSpaceDN w:val="0"/>
        <w:spacing w:before="70" w:after="0"/>
        <w:ind w:right="144"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Слова со специфическим оценочно-характеризующим значением. Связь определённых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наименований с некоторыми качествами, эмоциональными состояниями и т. п. человека (</w:t>
      </w:r>
      <w:r w:rsidRPr="00973818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барышня </w:t>
      </w:r>
      <w:proofErr w:type="gramStart"/>
      <w:r w:rsidRPr="00973818">
        <w:rPr>
          <w:rFonts w:ascii="Times New Roman" w:eastAsia="Times New Roman" w:hAnsi="Times New Roman"/>
          <w:i/>
          <w:color w:val="000000"/>
          <w:sz w:val="24"/>
          <w:lang w:val="ru-RU"/>
        </w:rPr>
        <w:t>—о</w:t>
      </w:r>
      <w:proofErr w:type="gramEnd"/>
      <w:r w:rsidRPr="00973818">
        <w:rPr>
          <w:rFonts w:ascii="Times New Roman" w:eastAsia="Times New Roman" w:hAnsi="Times New Roman"/>
          <w:i/>
          <w:color w:val="000000"/>
          <w:sz w:val="24"/>
          <w:lang w:val="ru-RU"/>
        </w:rPr>
        <w:t>б изнеженной, избалованной девушке; сухарь — о сухом, неотзывчивом  человеке;  сорока  —  о болтливой  женщине</w:t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и т. п.).</w:t>
      </w:r>
    </w:p>
    <w:p w:rsidR="00272CEC" w:rsidRPr="00973818" w:rsidRDefault="00973818">
      <w:pPr>
        <w:autoSpaceDE w:val="0"/>
        <w:autoSpaceDN w:val="0"/>
        <w:spacing w:before="70" w:after="0"/>
        <w:ind w:right="144"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Крылатые слова и выражения из русских народных и литературных сказок, источники, значение и употребление в современных ситуациях речевого общения. Русские пословицы и поговорки как воплощение опыта, наблюдений, оценок, народного ума и особенностей национальной культуры народа.</w:t>
      </w:r>
    </w:p>
    <w:p w:rsidR="00272CEC" w:rsidRPr="00973818" w:rsidRDefault="00973818">
      <w:pPr>
        <w:autoSpaceDE w:val="0"/>
        <w:autoSpaceDN w:val="0"/>
        <w:spacing w:before="70" w:after="0" w:line="278" w:lineRule="auto"/>
        <w:ind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Русские имена. Имена исконно русские (славянские) и заимствованные, краткие сведения по их этимологии. Имена, которые не являются исконно русскими, но воспринимаются как таковые. Имена, входящие в состав пословиц и поговорок, и имеющие в силу этого определённую стилистическую окраску.</w:t>
      </w:r>
    </w:p>
    <w:p w:rsidR="00272CEC" w:rsidRPr="00973818" w:rsidRDefault="0097381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Общеизвестные старинные русские города. Происхождение их названий.</w:t>
      </w:r>
    </w:p>
    <w:p w:rsidR="00272CEC" w:rsidRPr="00973818" w:rsidRDefault="0097381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Ознакомление с историей и этимологией некоторых слов.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Раздел 2. Культура речи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right="144"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Основные орфоэпические нормы современного русского литературного языка. Понятие о варианте нормы. Равноправные и допустимые варианты произношения. Нерекомендуемые и неправильные варианты произношения. Запретительные пометы в орфоэпических словарях.</w:t>
      </w:r>
    </w:p>
    <w:p w:rsidR="00272CEC" w:rsidRPr="00973818" w:rsidRDefault="00973818">
      <w:pPr>
        <w:tabs>
          <w:tab w:val="left" w:pos="180"/>
        </w:tabs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Постоянное и подвижное ударение в именах существительных, именах прилагательных, глаголах. Омографы:  ударение как маркер смысла слова. Произносительные варианты орфоэпической нормы.</w:t>
      </w:r>
    </w:p>
    <w:p w:rsidR="00272CEC" w:rsidRPr="00973818" w:rsidRDefault="00973818">
      <w:pPr>
        <w:autoSpaceDE w:val="0"/>
        <w:autoSpaceDN w:val="0"/>
        <w:spacing w:before="70" w:after="0"/>
        <w:ind w:right="432"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Основные лексические нормы современного русского литературного языка. Лексические нормы употребления имён существительных, прилагательных, глаголов в современном русском литературном языке. Стилистические варианты лексической нормы (книжный,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общеупотребительный‚ разговорный и просторечный) употребления имён существительных,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98" w:right="650" w:bottom="444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66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71" w:lineRule="auto"/>
        <w:ind w:right="432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прилагательных, глаголов в речи. Типичные примеры нарушения лексической нормы, связанные с употреблением имён существительных, прилагательных, глаголов в современном русском литературном языке.</w:t>
      </w:r>
    </w:p>
    <w:p w:rsidR="00272CEC" w:rsidRPr="00973818" w:rsidRDefault="00973818">
      <w:pPr>
        <w:autoSpaceDE w:val="0"/>
        <w:autoSpaceDN w:val="0"/>
        <w:spacing w:before="70" w:after="0" w:line="281" w:lineRule="auto"/>
        <w:ind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Основные грамматические нормы современного русского литературного языка. Род заимствованных несклоняемых имён существительных; род сложных существительных; род имён собственных (географических названий). Формы существительных мужского рода множественного числа с окончаниями </w:t>
      </w:r>
      <w:proofErr w:type="gramStart"/>
      <w:r w:rsidRPr="00973818">
        <w:rPr>
          <w:rFonts w:ascii="Times New Roman" w:eastAsia="Times New Roman" w:hAnsi="Times New Roman"/>
          <w:i/>
          <w:color w:val="000000"/>
          <w:sz w:val="24"/>
          <w:lang w:val="ru-RU"/>
        </w:rPr>
        <w:t>-а</w:t>
      </w:r>
      <w:proofErr w:type="gramEnd"/>
      <w:r w:rsidRPr="00973818">
        <w:rPr>
          <w:rFonts w:ascii="Times New Roman" w:eastAsia="Times New Roman" w:hAnsi="Times New Roman"/>
          <w:i/>
          <w:color w:val="000000"/>
          <w:sz w:val="24"/>
          <w:lang w:val="ru-RU"/>
        </w:rPr>
        <w:t>(-я), -ы(-и)</w:t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‚ различающиеся по смыслу. Литературные‚ разговорные‚ устарелые и профессиональные особенности формы именительного падежа множественного числа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существительных мужского рода.</w:t>
      </w:r>
    </w:p>
    <w:p w:rsidR="00272CEC" w:rsidRPr="00973818" w:rsidRDefault="0097381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Правила речевого этикета: нормы и традиции. Устойчивые формулы речевого этикета в общении.</w:t>
      </w:r>
    </w:p>
    <w:p w:rsidR="00272CEC" w:rsidRPr="00973818" w:rsidRDefault="00973818">
      <w:pPr>
        <w:autoSpaceDE w:val="0"/>
        <w:autoSpaceDN w:val="0"/>
        <w:spacing w:before="72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Обращение в русском речевом этикете. История этикетной формулы обращения в русском языке.</w:t>
      </w:r>
    </w:p>
    <w:p w:rsidR="00272CEC" w:rsidRPr="00973818" w:rsidRDefault="00973818">
      <w:pPr>
        <w:autoSpaceDE w:val="0"/>
        <w:autoSpaceDN w:val="0"/>
        <w:spacing w:before="72" w:after="0" w:line="281" w:lineRule="auto"/>
        <w:ind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Особенности употребления в качестве обращений собственных имён, названий людей по степени родства, по положению в обществе, по профессии, должности; по возрасту и полу. Обращение как показатель степени воспитанности человека, отношения к собеседнику, эмоционального состояния. Обращения в официальной и неофициальной речевой ситуации. Современные формулы обращения к незнакомому человеку.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Раздел 3. Речь. Речевая деятельность. Текст</w:t>
      </w:r>
    </w:p>
    <w:p w:rsidR="00272CEC" w:rsidRPr="00973818" w:rsidRDefault="00973818">
      <w:pPr>
        <w:tabs>
          <w:tab w:val="left" w:pos="180"/>
        </w:tabs>
        <w:autoSpaceDE w:val="0"/>
        <w:autoSpaceDN w:val="0"/>
        <w:spacing w:before="190" w:after="0" w:line="262" w:lineRule="auto"/>
        <w:ind w:right="1008"/>
        <w:rPr>
          <w:lang w:val="ru-RU"/>
        </w:rPr>
      </w:pP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Язык и речь. Средства выразительной устной речи (тон, тембр, темп), способы тренировки (скороговорки). Интонация и жесты.</w:t>
      </w:r>
    </w:p>
    <w:p w:rsidR="00272CEC" w:rsidRPr="00973818" w:rsidRDefault="0097381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Текст. Композиционные формы описания, повествования, рассуждения.</w:t>
      </w:r>
    </w:p>
    <w:p w:rsidR="00272CEC" w:rsidRPr="00973818" w:rsidRDefault="00973818">
      <w:pPr>
        <w:tabs>
          <w:tab w:val="left" w:pos="180"/>
        </w:tabs>
        <w:autoSpaceDE w:val="0"/>
        <w:autoSpaceDN w:val="0"/>
        <w:spacing w:before="70" w:after="0" w:line="262" w:lineRule="auto"/>
        <w:ind w:right="1152"/>
        <w:rPr>
          <w:lang w:val="ru-RU"/>
        </w:rPr>
      </w:pP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Функциональные разновидности языка. Разговорная речь. Просьба, извинение как жанры разговорной речи.</w:t>
      </w:r>
    </w:p>
    <w:p w:rsidR="00272CEC" w:rsidRPr="00973818" w:rsidRDefault="0097381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Официально-деловой стиль. Объявление (устное и письменное).</w:t>
      </w:r>
    </w:p>
    <w:p w:rsidR="00272CEC" w:rsidRPr="00973818" w:rsidRDefault="0097381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Учебно-научный стиль. План ответа на уроке, план текста.</w:t>
      </w:r>
    </w:p>
    <w:p w:rsidR="00272CEC" w:rsidRPr="00973818" w:rsidRDefault="0097381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Публицистический стиль. Устное выступление. Девиз, слоган.</w:t>
      </w:r>
    </w:p>
    <w:p w:rsidR="00272CEC" w:rsidRPr="00973818" w:rsidRDefault="0097381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Язык художественной  литературы. Литературная  сказка. Рассказ.</w:t>
      </w:r>
    </w:p>
    <w:p w:rsidR="00272CEC" w:rsidRPr="00973818" w:rsidRDefault="00973818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Особенности языка фольклорных текстов. Загадка, пословица. Сказка. Особенности языка сказки (сравнения, синонимы, антонимы, слова с уменьшительными суффиксами и т. д.). 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86" w:right="644" w:bottom="1440" w:left="666" w:header="720" w:footer="720" w:gutter="0"/>
          <w:cols w:space="720" w:equalWidth="0">
            <w:col w:w="10590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78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272CEC" w:rsidRPr="00973818" w:rsidRDefault="00973818">
      <w:pPr>
        <w:tabs>
          <w:tab w:val="left" w:pos="180"/>
        </w:tabs>
        <w:autoSpaceDE w:val="0"/>
        <w:autoSpaceDN w:val="0"/>
        <w:spacing w:before="346" w:after="0" w:line="262" w:lineRule="auto"/>
        <w:ind w:right="864"/>
        <w:rPr>
          <w:lang w:val="ru-RU"/>
        </w:rPr>
      </w:pP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учебного предмета «Родной язык (русский)» в 5 классе направлено на достижение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следующих личностных,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 результатов.</w:t>
      </w:r>
    </w:p>
    <w:p w:rsidR="00272CEC" w:rsidRPr="00973818" w:rsidRDefault="00973818">
      <w:pPr>
        <w:autoSpaceDE w:val="0"/>
        <w:autoSpaceDN w:val="0"/>
        <w:spacing w:before="262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272CEC" w:rsidRPr="00973818" w:rsidRDefault="00973818">
      <w:pPr>
        <w:autoSpaceDE w:val="0"/>
        <w:autoSpaceDN w:val="0"/>
        <w:spacing w:before="166" w:after="0" w:line="281" w:lineRule="auto"/>
        <w:ind w:firstLine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 освоения программы по родному языку (русскому)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самовоспитания и саморазвития, формирования внутренней позиции личности.</w:t>
      </w:r>
    </w:p>
    <w:p w:rsidR="00272CEC" w:rsidRPr="00973818" w:rsidRDefault="00973818">
      <w:pPr>
        <w:tabs>
          <w:tab w:val="left" w:pos="180"/>
        </w:tabs>
        <w:autoSpaceDE w:val="0"/>
        <w:autoSpaceDN w:val="0"/>
        <w:spacing w:before="72" w:after="0" w:line="281" w:lineRule="auto"/>
        <w:ind w:right="144"/>
        <w:rPr>
          <w:lang w:val="ru-RU"/>
        </w:rPr>
      </w:pP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 освоения рабочей программы по родному языку (русскому)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</w:t>
      </w:r>
      <w:r w:rsidRPr="00973818">
        <w:rPr>
          <w:lang w:val="ru-RU"/>
        </w:rPr>
        <w:br/>
      </w: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гражданского воспитания:</w:t>
      </w:r>
    </w:p>
    <w:p w:rsidR="00272CEC" w:rsidRPr="00973818" w:rsidRDefault="00973818">
      <w:pPr>
        <w:autoSpaceDE w:val="0"/>
        <w:autoSpaceDN w:val="0"/>
        <w:spacing w:before="178" w:after="0" w:line="262" w:lineRule="auto"/>
        <w:ind w:left="42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 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неприятие любых форм экстремизма, дискриминации; 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 понимание роли различных социальных институтов в жизни человека; </w:t>
      </w:r>
    </w:p>
    <w:p w:rsidR="00272CEC" w:rsidRPr="00973818" w:rsidRDefault="00973818">
      <w:pPr>
        <w:autoSpaceDE w:val="0"/>
        <w:autoSpaceDN w:val="0"/>
        <w:spacing w:before="190" w:after="0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формируемое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в том числе на основе примеров из литературных произведений, написанных на русском языке; 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готовность к разнообразной совместной деятельности, стремление к взаимопониманию и взаимопомощи; </w:t>
      </w:r>
    </w:p>
    <w:p w:rsidR="00272CEC" w:rsidRPr="00973818" w:rsidRDefault="00973818">
      <w:pPr>
        <w:autoSpaceDE w:val="0"/>
        <w:autoSpaceDN w:val="0"/>
        <w:spacing w:before="192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активное участие в школьном самоуправлении; </w:t>
      </w:r>
    </w:p>
    <w:p w:rsidR="00272CEC" w:rsidRPr="00973818" w:rsidRDefault="00973818">
      <w:pPr>
        <w:autoSpaceDE w:val="0"/>
        <w:autoSpaceDN w:val="0"/>
        <w:spacing w:before="192" w:after="0" w:line="262" w:lineRule="auto"/>
        <w:ind w:left="420" w:right="432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готовность к участию в гуманитарной деятельности (помощь людям, нуждающимся в ней;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волонтёрство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);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патриотического воспитания:</w:t>
      </w:r>
    </w:p>
    <w:p w:rsidR="00272CEC" w:rsidRPr="00973818" w:rsidRDefault="00973818">
      <w:pPr>
        <w:autoSpaceDE w:val="0"/>
        <w:autoSpaceDN w:val="0"/>
        <w:spacing w:before="178" w:after="0" w:line="271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российской гражданской идентичности в поликультурном и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России; 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проявление интереса к познанию русского языка, к истории и культуре Российской Федерации, культуре своего края, народов России в контексте учебного предмета «Родной язык (русский)»; 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ценностное отношение к русскому языку, к достижениям своей Родины — России, к науке, искусству, боевым подвигам и трудовым достижениям народа, в том числе отражённым в художественных произведениях; 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98" w:right="650" w:bottom="45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108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62" w:lineRule="auto"/>
        <w:ind w:left="24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духовно-нравственного воспитания: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на моральные ценности и нормы в ситуациях нравственного выбора; 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готовность оценивать своё поведение, в том числе речевое, и поступки, а также поведение и поступки других людей с позиции нравственных и правовых норм с учётом осознания последствий поступков; 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активное неприятие асоциальных поступков; </w:t>
      </w:r>
    </w:p>
    <w:p w:rsidR="00272CEC" w:rsidRPr="00973818" w:rsidRDefault="00973818">
      <w:pPr>
        <w:autoSpaceDE w:val="0"/>
        <w:autoSpaceDN w:val="0"/>
        <w:spacing w:before="192" w:after="0" w:line="262" w:lineRule="auto"/>
        <w:ind w:left="240" w:right="86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свобода и ответственность личности в условиях индивидуального и общественного пространства;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эстетического воспитания:</w:t>
      </w:r>
    </w:p>
    <w:p w:rsidR="00272CEC" w:rsidRPr="00973818" w:rsidRDefault="00973818">
      <w:pPr>
        <w:autoSpaceDE w:val="0"/>
        <w:autoSpaceDN w:val="0"/>
        <w:spacing w:before="178" w:after="0" w:line="262" w:lineRule="auto"/>
        <w:ind w:left="24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восприимчивость к разным видам искусства, традициям и творчеству своего и других народов; 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понимание эмоционального воздействия искусства; 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14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важности художественной культуры как средства коммуникации и самовыражения; 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важности русского языка как средства коммуникации и самовыражения; 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понимание ценности отечественного и мирового искусства, роли этнических культурных традиций и народного творчества; 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стремление к самовыражению в разных видах искусства;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72CEC" w:rsidRPr="00973818" w:rsidRDefault="00973818">
      <w:pPr>
        <w:autoSpaceDE w:val="0"/>
        <w:autoSpaceDN w:val="0"/>
        <w:spacing w:before="178" w:after="0" w:line="286" w:lineRule="auto"/>
        <w:ind w:left="240"/>
        <w:rPr>
          <w:lang w:val="ru-RU"/>
        </w:rPr>
      </w:pP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ценности жизни с опорой на собственный жизненный и читательский опыт;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осознание последствий и неприятие вредных привычек (употребление алкоголя, наркотиков, курение) и иных форм вреда для физического и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психического здоровья;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соблюдение правил безопасности, в том числе навыки безопасного поведения в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интернет-среде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в процессе школьного языкового образования;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умение принимать себя и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других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не осуждая;</w:t>
      </w:r>
    </w:p>
    <w:p w:rsidR="00272CEC" w:rsidRPr="00973818" w:rsidRDefault="00973818">
      <w:pPr>
        <w:autoSpaceDE w:val="0"/>
        <w:autoSpaceDN w:val="0"/>
        <w:spacing w:before="190" w:after="0" w:line="281" w:lineRule="auto"/>
        <w:ind w:left="24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языке;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трудового воспитания:</w:t>
      </w:r>
    </w:p>
    <w:p w:rsidR="00272CEC" w:rsidRPr="00973818" w:rsidRDefault="00973818">
      <w:pPr>
        <w:autoSpaceDE w:val="0"/>
        <w:autoSpaceDN w:val="0"/>
        <w:spacing w:before="178" w:after="0" w:line="271" w:lineRule="auto"/>
        <w:ind w:left="24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328" w:right="932" w:bottom="372" w:left="846" w:header="720" w:footer="720" w:gutter="0"/>
          <w:cols w:space="720" w:equalWidth="0">
            <w:col w:w="10122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72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81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потребностей; умение рассказать о своих планах на будущее;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экологического воспитания:</w:t>
      </w:r>
    </w:p>
    <w:p w:rsidR="00272CEC" w:rsidRPr="00973818" w:rsidRDefault="00973818">
      <w:pPr>
        <w:autoSpaceDE w:val="0"/>
        <w:autoSpaceDN w:val="0"/>
        <w:spacing w:before="178" w:after="0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последствий для окружающей среды; умение точно, логично выражать свою точку зрения на экологические проблемы;</w:t>
      </w:r>
    </w:p>
    <w:p w:rsidR="00272CEC" w:rsidRPr="00973818" w:rsidRDefault="00973818">
      <w:pPr>
        <w:autoSpaceDE w:val="0"/>
        <w:autoSpaceDN w:val="0"/>
        <w:spacing w:before="192" w:after="0" w:line="283" w:lineRule="auto"/>
        <w:ind w:left="420"/>
        <w:rPr>
          <w:lang w:val="ru-RU"/>
        </w:rPr>
      </w:pP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среде, в том числе сформированное при знакомстве с литературными произведениями,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поднимающими экологические проблемы;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готовность к участию в практической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деятельности экологической направленности;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ценности научного познания:</w:t>
      </w:r>
    </w:p>
    <w:p w:rsidR="00272CEC" w:rsidRPr="00973818" w:rsidRDefault="00973818">
      <w:pPr>
        <w:autoSpaceDE w:val="0"/>
        <w:autoSpaceDN w:val="0"/>
        <w:spacing w:before="178" w:after="0" w:line="271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закономерностях развития языка; 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языковой и читательской культурой, навыками чтения как средства познания мира; 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 w:right="7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основными навыками исследовательской деятельности с учётом специфики школьного языкового образования; 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272CEC" w:rsidRPr="00973818" w:rsidRDefault="00973818">
      <w:pPr>
        <w:tabs>
          <w:tab w:val="left" w:pos="180"/>
        </w:tabs>
        <w:autoSpaceDE w:val="0"/>
        <w:autoSpaceDN w:val="0"/>
        <w:spacing w:before="300" w:after="0" w:line="262" w:lineRule="auto"/>
        <w:ind w:right="144"/>
        <w:rPr>
          <w:lang w:val="ru-RU"/>
        </w:rPr>
      </w:pPr>
      <w:r w:rsidRPr="00973818">
        <w:rPr>
          <w:lang w:val="ru-RU"/>
        </w:rPr>
        <w:tab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результаты, обеспечивающие </w:t>
      </w: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адаптацию </w:t>
      </w:r>
      <w:proofErr w:type="gramStart"/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обучающегося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к изменяющимся условиям социальной и природной среды:</w:t>
      </w:r>
    </w:p>
    <w:p w:rsidR="00272CEC" w:rsidRPr="00973818" w:rsidRDefault="00973818">
      <w:pPr>
        <w:autoSpaceDE w:val="0"/>
        <w:autoSpaceDN w:val="0"/>
        <w:spacing w:before="178" w:after="0"/>
        <w:ind w:left="42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72CEC" w:rsidRPr="00973818" w:rsidRDefault="00973818">
      <w:pPr>
        <w:autoSpaceDE w:val="0"/>
        <w:autoSpaceDN w:val="0"/>
        <w:spacing w:before="190" w:after="0" w:line="281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способность обучающихся к взаимодействию в условиях неопределённости, открытость опыту и знаниям других; 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навык выявления и связывания образов, способность формировать новые знания,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компетенций, планировать своё развитие;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92" w:right="736" w:bottom="362" w:left="666" w:header="720" w:footer="720" w:gutter="0"/>
          <w:cols w:space="720" w:equalWidth="0">
            <w:col w:w="10498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84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272CEC" w:rsidRPr="00973818" w:rsidRDefault="00973818">
      <w:pPr>
        <w:autoSpaceDE w:val="0"/>
        <w:autoSpaceDN w:val="0"/>
        <w:spacing w:before="190" w:after="0" w:line="281" w:lineRule="auto"/>
        <w:ind w:left="420" w:right="288"/>
        <w:rPr>
          <w:lang w:val="ru-RU"/>
        </w:rPr>
      </w:pP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формировать опыт, уметь находить позитивное в сложившейся ситуации; быть готовым действовать в отсутствие гарантий успеха.</w:t>
      </w:r>
      <w:proofErr w:type="gramEnd"/>
    </w:p>
    <w:p w:rsidR="00272CEC" w:rsidRPr="00973818" w:rsidRDefault="00973818">
      <w:pPr>
        <w:autoSpaceDE w:val="0"/>
        <w:autoSpaceDN w:val="0"/>
        <w:spacing w:before="324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272CEC" w:rsidRPr="00973818" w:rsidRDefault="00973818">
      <w:pPr>
        <w:autoSpaceDE w:val="0"/>
        <w:autoSpaceDN w:val="0"/>
        <w:spacing w:before="166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Овладение универсальными учебными </w:t>
      </w: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познавательными действиями.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Базовые логические действия:</w:t>
      </w:r>
    </w:p>
    <w:p w:rsidR="00272CEC" w:rsidRPr="00973818" w:rsidRDefault="00973818">
      <w:pPr>
        <w:autoSpaceDE w:val="0"/>
        <w:autoSpaceDN w:val="0"/>
        <w:spacing w:before="178" w:after="0" w:line="262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выявлять и характеризовать существенные признаки языковых единиц, языковых явлений и процессов;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существенный признак классификации языковых единиц (явлений), основания для обобщения и сравнения, критерии проводимого анализа; классифицировать языковые единицы по существенному признаку;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выявлять закономерности и противоречия в рассматриваемых фактах, данных и наблюдениях; предлагать критерии для выявления закономерностей и противоречий;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jc w:val="center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выявлять дефицит информации, необходимой для решения поставленной учебной задачи;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выявлять причинно-следственные связи при изучении языковых процессов;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272CEC" w:rsidRPr="00973818" w:rsidRDefault="00973818">
      <w:pPr>
        <w:autoSpaceDE w:val="0"/>
        <w:autoSpaceDN w:val="0"/>
        <w:spacing w:before="18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Базовые исследовательские действия:</w:t>
      </w:r>
    </w:p>
    <w:p w:rsidR="00272CEC" w:rsidRPr="00973818" w:rsidRDefault="00973818">
      <w:pPr>
        <w:autoSpaceDE w:val="0"/>
        <w:autoSpaceDN w:val="0"/>
        <w:spacing w:before="18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вопросы как исследовательский инструмент познания в языковом образовании;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 w:right="129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формировать гипотезу об истинности собственных суждений и суждений других, аргументировать свою позицию, мнение;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составлять алгоритм действий и использовать его для решения учебных задач;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 w:right="158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оценивать на применимость и достоверность информацию, полученную в ходе лингвистического исследования (эксперимента);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формулировать обобщения и выводы по результатам проведённого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304" w:right="720" w:bottom="312" w:left="666" w:header="720" w:footer="720" w:gutter="0"/>
          <w:cols w:space="720" w:equalWidth="0">
            <w:col w:w="10514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72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62" w:lineRule="auto"/>
        <w:ind w:left="24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наблюдения, исследования; владеть инструментами оценки достоверности полученных выводов и обобщений;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Работа с информацией:</w:t>
      </w:r>
    </w:p>
    <w:p w:rsidR="00272CEC" w:rsidRPr="00973818" w:rsidRDefault="00973818">
      <w:pPr>
        <w:autoSpaceDE w:val="0"/>
        <w:autoSpaceDN w:val="0"/>
        <w:spacing w:before="178" w:after="0" w:line="262" w:lineRule="auto"/>
        <w:ind w:left="24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272CEC" w:rsidRPr="00973818" w:rsidRDefault="00973818">
      <w:pPr>
        <w:autoSpaceDE w:val="0"/>
        <w:autoSpaceDN w:val="0"/>
        <w:spacing w:before="192" w:after="0" w:line="262" w:lineRule="auto"/>
        <w:ind w:left="24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272CEC" w:rsidRPr="00973818" w:rsidRDefault="00973818">
      <w:pPr>
        <w:autoSpaceDE w:val="0"/>
        <w:autoSpaceDN w:val="0"/>
        <w:spacing w:before="192" w:after="0" w:line="271" w:lineRule="auto"/>
        <w:ind w:left="24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использовать различные виды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аудирования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самостоятельно выбирать оптимальную форму представления информации (текст,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14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оценивать надёжность информации по критериям, предложенным учителем или сформулированным самостоятельно;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эффективно запоминать и систематизировать информацию.</w:t>
      </w:r>
    </w:p>
    <w:p w:rsidR="00272CEC" w:rsidRPr="00973818" w:rsidRDefault="00973818">
      <w:pPr>
        <w:autoSpaceDE w:val="0"/>
        <w:autoSpaceDN w:val="0"/>
        <w:spacing w:before="29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Овладение универсальными учебными </w:t>
      </w: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коммуникативными действиями.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Общение:</w:t>
      </w:r>
    </w:p>
    <w:p w:rsidR="00272CEC" w:rsidRPr="00973818" w:rsidRDefault="00973818">
      <w:pPr>
        <w:autoSpaceDE w:val="0"/>
        <w:autoSpaceDN w:val="0"/>
        <w:spacing w:before="178" w:after="0" w:line="262" w:lineRule="auto"/>
        <w:ind w:left="24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воспринимать и формулировать суждения, выражать эмоции в соответствии с условиями и целями общения; </w:t>
      </w:r>
    </w:p>
    <w:p w:rsidR="00272CEC" w:rsidRPr="00973818" w:rsidRDefault="00973818">
      <w:pPr>
        <w:autoSpaceDE w:val="0"/>
        <w:autoSpaceDN w:val="0"/>
        <w:spacing w:before="192" w:after="0" w:line="262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выражать себя (свою точку зрения) в диалогах и дискуссиях, в устной монологической речи и в письменных текстах;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распознавать невербальные средства общения, понимать значение социальных знаков;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знать и распознавать предпосылки конфликтных ситуаций и смягчать конфликты, вести переговоры;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100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 ходе диалога/дискуссии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сопоставлять свои суждения с суждениями других участников диалога, обнаруживать различие и сходство позиций;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публично представлять результаты проведённого языкового анализа, выполненного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92" w:right="740" w:bottom="372" w:left="846" w:header="720" w:footer="720" w:gutter="0"/>
          <w:cols w:space="720" w:equalWidth="0">
            <w:col w:w="10314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66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лингвистического эксперимента, исследования, проекта;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Совместная деятельность:</w:t>
      </w:r>
    </w:p>
    <w:p w:rsidR="00272CEC" w:rsidRPr="00973818" w:rsidRDefault="00973818">
      <w:pPr>
        <w:autoSpaceDE w:val="0"/>
        <w:autoSpaceDN w:val="0"/>
        <w:spacing w:before="178" w:after="0" w:line="271" w:lineRule="auto"/>
        <w:ind w:left="24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взаимодействия при решении поставленной задачи;</w:t>
      </w:r>
    </w:p>
    <w:p w:rsidR="00272CEC" w:rsidRPr="00973818" w:rsidRDefault="00973818">
      <w:pPr>
        <w:autoSpaceDE w:val="0"/>
        <w:autoSpaceDN w:val="0"/>
        <w:spacing w:before="192" w:after="0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принимать цель совместной деятельности, коллективно планировать и выполнять действия по её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нескольких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людей, проявлять готовность руководить, выполнять поручения, подчиняться;</w:t>
      </w:r>
    </w:p>
    <w:p w:rsidR="00272CEC" w:rsidRPr="00973818" w:rsidRDefault="00973818">
      <w:pPr>
        <w:autoSpaceDE w:val="0"/>
        <w:autoSpaceDN w:val="0"/>
        <w:spacing w:before="190" w:after="0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иные);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272CEC" w:rsidRPr="00973818" w:rsidRDefault="00973818">
      <w:pPr>
        <w:autoSpaceDE w:val="0"/>
        <w:autoSpaceDN w:val="0"/>
        <w:spacing w:before="190" w:after="0"/>
        <w:ind w:left="24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качество своего вклада в общий продукт по критериям, самостоятельно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272CEC" w:rsidRPr="00973818" w:rsidRDefault="00973818">
      <w:pPr>
        <w:autoSpaceDE w:val="0"/>
        <w:autoSpaceDN w:val="0"/>
        <w:spacing w:before="29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Овладение универсальными учебными </w:t>
      </w: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регулятивными действиями.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Самоорганизация: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выявлять проблемы для решения в учебных и жизненных ситуациях;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272CEC" w:rsidRPr="00973818" w:rsidRDefault="00973818">
      <w:pPr>
        <w:autoSpaceDE w:val="0"/>
        <w:autoSpaceDN w:val="0"/>
        <w:spacing w:before="192" w:after="0" w:line="271" w:lineRule="auto"/>
        <w:ind w:left="240" w:right="7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57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составлять план действий, вносить необходимые коррективы в ходе его реализации;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делать выбор и брать ответственность за решение.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Самоконтроль:</w:t>
      </w:r>
    </w:p>
    <w:p w:rsidR="00272CEC" w:rsidRPr="00973818" w:rsidRDefault="00973818">
      <w:pPr>
        <w:autoSpaceDE w:val="0"/>
        <w:autoSpaceDN w:val="0"/>
        <w:spacing w:before="178" w:after="0" w:line="262" w:lineRule="auto"/>
        <w:ind w:left="240" w:right="100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владеть разными способами самоконтроля (в том числе речевого),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самомотивации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и рефлексии;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давать адекватную оценку учебной ситуации и предлагать план её изменения;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1296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86" w:right="736" w:bottom="512" w:left="846" w:header="720" w:footer="720" w:gutter="0"/>
          <w:cols w:space="720" w:equalWidth="0">
            <w:col w:w="10318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108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объяснять причины достижения (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недостижения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общения.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Эмоциональный интеллект: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развивать способность управлять собственными эмоциями и эмоциями других;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эмоций.</w:t>
      </w:r>
    </w:p>
    <w:p w:rsidR="00272CEC" w:rsidRPr="00973818" w:rsidRDefault="00973818">
      <w:pPr>
        <w:autoSpaceDE w:val="0"/>
        <w:autoSpaceDN w:val="0"/>
        <w:spacing w:before="180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Принятие себя и других:</w:t>
      </w:r>
    </w:p>
    <w:p w:rsidR="00272CEC" w:rsidRPr="00973818" w:rsidRDefault="00973818">
      <w:pPr>
        <w:autoSpaceDE w:val="0"/>
        <w:autoSpaceDN w:val="0"/>
        <w:spacing w:before="18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осознанно относиться к другому человеку и его мнению; 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признавать своё и чужое право на ошибку;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принимать себя и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других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не осуждая; 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проявлять открытость;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осознавать невозможность контролировать всё вокруг.</w:t>
      </w:r>
    </w:p>
    <w:p w:rsidR="00272CEC" w:rsidRPr="00973818" w:rsidRDefault="00973818">
      <w:pPr>
        <w:autoSpaceDE w:val="0"/>
        <w:autoSpaceDN w:val="0"/>
        <w:spacing w:before="322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272CEC" w:rsidRPr="00973818" w:rsidRDefault="00973818">
      <w:pPr>
        <w:autoSpaceDE w:val="0"/>
        <w:autoSpaceDN w:val="0"/>
        <w:spacing w:before="166" w:after="0" w:line="230" w:lineRule="auto"/>
        <w:ind w:left="180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Язык и культура:</w:t>
      </w:r>
    </w:p>
    <w:p w:rsidR="00272CEC" w:rsidRPr="00973818" w:rsidRDefault="00973818">
      <w:pPr>
        <w:autoSpaceDE w:val="0"/>
        <w:autoSpaceDN w:val="0"/>
        <w:spacing w:before="178" w:after="0" w:line="271" w:lineRule="auto"/>
        <w:ind w:left="420" w:right="432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характеризовать роль русского родного языка в жизни общества и государства, в современном мире, в жизни человека; осознавать важность бережного отношения к родному языку;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приводить примеры, доказывающие, что изучение русского языка позволяет лучше узнать историю и культуру страны (в рамках изученного);</w:t>
      </w:r>
    </w:p>
    <w:p w:rsidR="00272CEC" w:rsidRPr="00973818" w:rsidRDefault="00973818">
      <w:pPr>
        <w:autoSpaceDE w:val="0"/>
        <w:autoSpaceDN w:val="0"/>
        <w:spacing w:before="190" w:after="0"/>
        <w:ind w:left="42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распознавать и правильно объяснять значения изученных слов с национально-культурным компонентом;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литературы;</w:t>
      </w:r>
    </w:p>
    <w:p w:rsidR="00272CEC" w:rsidRPr="00973818" w:rsidRDefault="00973818">
      <w:pPr>
        <w:autoSpaceDE w:val="0"/>
        <w:autoSpaceDN w:val="0"/>
        <w:spacing w:before="192" w:after="0" w:line="281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распознавать и характеризовать слова с живой внутренней формой, специфическим оценочно-характеризующим значением (в рамках изученного); понимать и объяснять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национальное своеобразие общеязыковых и художественных метафор, народных и поэтических слов-символов, обладающих традиционной метафорической образностью; правильно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употреблять их;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распознавать крылатые слова и выражения из русских народных и литературных сказок; пословицы и поговорки, объяснять их значения (в рамках изученного), правильно употреблять их в речи;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личных именах исконно русских (славянских) и заимствованных (в рамках изученного), именах, входящих в состав пословиц и поговорок и имеющих в силу этого определённую стилистическую окраску;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объяснять взаимосвязь происхождения названий старинных русских городов и истории народа, истории языка (в рамках изученного);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толковые словари, словари пословиц и поговорок; словари синонимов,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328" w:right="736" w:bottom="408" w:left="666" w:header="720" w:footer="720" w:gutter="0"/>
          <w:cols w:space="720" w:equalWidth="0">
            <w:col w:w="10498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66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71" w:lineRule="auto"/>
        <w:ind w:left="24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антонимов; словари эпитетов, метафор и сравнений;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Культура речи:</w:t>
      </w:r>
    </w:p>
    <w:p w:rsidR="00272CEC" w:rsidRPr="00973818" w:rsidRDefault="00973818">
      <w:pPr>
        <w:autoSpaceDE w:val="0"/>
        <w:autoSpaceDN w:val="0"/>
        <w:spacing w:before="178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иметь общее представление о современном русском литературном языке;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иметь общее представление о показателях хорошей и правильной речи;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иметь общее представление о роли А. С. Пушкина в развитии современного русского литературного языка (в рамках изученного);</w:t>
      </w:r>
    </w:p>
    <w:p w:rsidR="00272CEC" w:rsidRPr="00973818" w:rsidRDefault="00973818">
      <w:pPr>
        <w:autoSpaceDE w:val="0"/>
        <w:autoSpaceDN w:val="0"/>
        <w:spacing w:before="192" w:after="0" w:line="262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различать варианты орфоэпической и акцентологической нормы; употреблять слова с учётом произносительных вариантов орфоэпической нормы (в рамках изученного);</w:t>
      </w:r>
    </w:p>
    <w:p w:rsidR="00272CEC" w:rsidRPr="00973818" w:rsidRDefault="00973818">
      <w:pPr>
        <w:autoSpaceDE w:val="0"/>
        <w:autoSpaceDN w:val="0"/>
        <w:spacing w:before="192" w:after="0" w:line="281" w:lineRule="auto"/>
        <w:ind w:left="240" w:right="72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различать постоянное и подвижное ударение в именах существительных, именах прилагательных, глаголах (в рамках изученного); соблюдать нормы ударения в отдельных грамматических формах имён существительных, прилагательных, глаголов (в рамках изученного); анализировать смыслоразличительную роль ударения на примере омографов; корректно употреблять омографы в письменной речи;</w:t>
      </w:r>
    </w:p>
    <w:p w:rsidR="00272CEC" w:rsidRPr="00973818" w:rsidRDefault="00973818">
      <w:pPr>
        <w:autoSpaceDE w:val="0"/>
        <w:autoSpaceDN w:val="0"/>
        <w:spacing w:before="190" w:after="0"/>
        <w:ind w:left="240" w:right="288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соблюдать нормы употребления синонимов‚ антонимов, омонимов (в рамках изученного); употреблять слова в соответствии с их лексическим значением и правилами лексической сочетаемости; употреблять имена существительные, прилагательные, глаголы с учётом стилистических норм современного русского языка;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различать типичные речевые ошибки; выявлять и исправлять речевые ошибки в устной речи; различать типичные ошибки, связанные с нарушением грамматической нормы; выявлять и исправлять грамматические ошибки в устной и письменной речи;</w:t>
      </w:r>
    </w:p>
    <w:p w:rsidR="00272CEC" w:rsidRPr="00973818" w:rsidRDefault="00973818">
      <w:pPr>
        <w:autoSpaceDE w:val="0"/>
        <w:autoSpaceDN w:val="0"/>
        <w:spacing w:before="190" w:after="0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соблюдать этикетные формы и формулы обращения в официальной и неофициальной речевой ситуации; современные формулы обращения к незнакомому человеку; соблюдать принципы этикетного общения, лежащие в основе национального речевого этикета; соблюдать русскую этикетную вербальную и невербальную манеру общения;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240" w:right="1362"/>
        <w:jc w:val="both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толковые, орфоэпические словари, словари синонимов, антонимов, грамматические словари и справочники, в том числе мультимедийные; использовать орфографические словари и справочники по пунктуации.</w:t>
      </w:r>
    </w:p>
    <w:p w:rsidR="00272CEC" w:rsidRPr="00973818" w:rsidRDefault="00973818">
      <w:pPr>
        <w:autoSpaceDE w:val="0"/>
        <w:autoSpaceDN w:val="0"/>
        <w:spacing w:before="180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Речь. Речевая деятельность. Текст:</w:t>
      </w:r>
    </w:p>
    <w:p w:rsidR="00272CEC" w:rsidRPr="00973818" w:rsidRDefault="00973818">
      <w:pPr>
        <w:autoSpaceDE w:val="0"/>
        <w:autoSpaceDN w:val="0"/>
        <w:spacing w:before="178" w:after="0"/>
        <w:ind w:left="24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разные виды речевой деятельности для решения учебных задач; владеть элементами интонации; выразительно читать тексты; уместно использовать коммуникативные стратегии и тактики устного общения (просьба, принесение извинений); инициировать диалог и поддерживать его, сохранять инициативу в диалоге, завершать диалог;</w:t>
      </w:r>
    </w:p>
    <w:p w:rsidR="00272CEC" w:rsidRPr="00973818" w:rsidRDefault="00973818">
      <w:pPr>
        <w:autoSpaceDE w:val="0"/>
        <w:autoSpaceDN w:val="0"/>
        <w:spacing w:before="190" w:after="0" w:line="271" w:lineRule="auto"/>
        <w:ind w:left="240"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анализировать и создавать (в том числе с опорой на образец) тексты разных функционально-смысловых типов речи; составлять планы разных видов; план устного ответа на уроке, план прочитанного текста;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создавать объявления (в устной и письменной форме) с учётом речевой ситуации;</w:t>
      </w:r>
    </w:p>
    <w:p w:rsidR="00272CEC" w:rsidRPr="00973818" w:rsidRDefault="0097381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распознавать и создавать тексты публицистических жанров (девиз, слоган);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анализировать и интерпретировать фольклорные и художественные тексты или их фрагменты (народные и литературные сказки, рассказы, былины, пословицы, загадки);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86" w:right="730" w:bottom="342" w:left="846" w:header="720" w:footer="720" w:gutter="0"/>
          <w:cols w:space="720" w:equalWidth="0">
            <w:col w:w="10324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102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262" w:lineRule="auto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редактировать собственные тексты с целью совершенствования их содержания и формы; сопоставлять черновой и 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отредактированный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тексты;</w:t>
      </w:r>
    </w:p>
    <w:p w:rsidR="00272CEC" w:rsidRPr="00973818" w:rsidRDefault="00973818">
      <w:pPr>
        <w:autoSpaceDE w:val="0"/>
        <w:autoSpaceDN w:val="0"/>
        <w:spacing w:before="190" w:after="0" w:line="262" w:lineRule="auto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—  создавать тексты как результат проектной (исследовательской) деятельности; оформлять результаты проекта (исследования), представлять их в устной форме.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322" w:right="1274" w:bottom="1440" w:left="1086" w:header="720" w:footer="720" w:gutter="0"/>
          <w:cols w:space="720" w:equalWidth="0">
            <w:col w:w="9539" w:space="0"/>
          </w:cols>
          <w:docGrid w:linePitch="360"/>
        </w:sectPr>
      </w:pPr>
    </w:p>
    <w:p w:rsidR="00272CEC" w:rsidRDefault="00272CEC">
      <w:pPr>
        <w:autoSpaceDE w:val="0"/>
        <w:autoSpaceDN w:val="0"/>
        <w:spacing w:after="64" w:line="220" w:lineRule="exact"/>
        <w:rPr>
          <w:lang w:val="ru-RU"/>
        </w:rPr>
      </w:pPr>
    </w:p>
    <w:p w:rsidR="00503628" w:rsidRPr="00503628" w:rsidRDefault="00503628" w:rsidP="00503628">
      <w:pPr>
        <w:spacing w:after="0"/>
        <w:ind w:left="120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ТЕМАТИЧЕСКОЕ ПЛАНИРОВАНИЕ 6</w:t>
      </w:r>
      <w:r w:rsidRPr="00503628">
        <w:rPr>
          <w:rFonts w:ascii="Times New Roman" w:eastAsia="Calibri" w:hAnsi="Times New Roman" w:cs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17"/>
        <w:gridCol w:w="2687"/>
        <w:gridCol w:w="684"/>
        <w:gridCol w:w="1775"/>
        <w:gridCol w:w="1819"/>
        <w:gridCol w:w="2081"/>
      </w:tblGrid>
      <w:tr w:rsidR="00503628" w:rsidRPr="00503628" w:rsidTr="00503628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rPr>
                <w:rFonts w:ascii="Calibri" w:eastAsia="Calibri" w:hAnsi="Calibri" w:cs="Times New Roman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03628" w:rsidRPr="00503628" w:rsidTr="005036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</w:rPr>
            </w:pPr>
          </w:p>
        </w:tc>
      </w:tr>
      <w:tr w:rsidR="00503628" w:rsidRPr="00503628" w:rsidTr="005036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1.Язык и культура</w:t>
            </w:r>
          </w:p>
        </w:tc>
      </w:tr>
      <w:tr w:rsidR="00503628" w:rsidRPr="001D6A86" w:rsidTr="0050362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rPr>
                <w:rFonts w:ascii="Calibri" w:eastAsia="Calibri" w:hAnsi="Calibri" w:cs="Times New Roman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 истории русского литературного языка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503628" w:rsidTr="005036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 xml:space="preserve">                 1                               1</w:t>
            </w:r>
          </w:p>
        </w:tc>
      </w:tr>
      <w:tr w:rsidR="00503628" w:rsidRPr="00503628" w:rsidTr="005036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2.</w:t>
            </w:r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Культура речи</w:t>
            </w:r>
          </w:p>
        </w:tc>
      </w:tr>
      <w:tr w:rsidR="00503628" w:rsidRPr="001D6A86" w:rsidTr="0050362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rPr>
                <w:rFonts w:ascii="Calibri" w:eastAsia="Calibri" w:hAnsi="Calibri" w:cs="Times New Roman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lang w:val="ru-RU"/>
              </w:rPr>
              <w:t>Активные процессы, происходящие в русском языке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503628" w:rsidTr="005036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 xml:space="preserve">                 1                               4</w:t>
            </w:r>
          </w:p>
        </w:tc>
      </w:tr>
      <w:tr w:rsidR="00503628" w:rsidRPr="00503628" w:rsidTr="005036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3.Речь. Текст</w:t>
            </w:r>
          </w:p>
        </w:tc>
      </w:tr>
      <w:tr w:rsidR="00503628" w:rsidRPr="001D6A86" w:rsidTr="0050362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Смысловой анализ текста (обобщение). </w:t>
            </w:r>
            <w:proofErr w:type="spellStart"/>
            <w:r w:rsidRPr="00503628">
              <w:rPr>
                <w:rFonts w:ascii="Times New Roman" w:eastAsia="Calibri" w:hAnsi="Times New Roman" w:cs="Times New Roman"/>
                <w:color w:val="000000"/>
                <w:sz w:val="24"/>
              </w:rPr>
              <w:t>Информационнаяпереработкатекста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503628" w:rsidTr="005036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503628">
              <w:rPr>
                <w:rFonts w:ascii="Times New Roman" w:eastAsia="Calibri" w:hAnsi="Times New Roman" w:cs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Calibri" w:eastAsia="Calibri" w:hAnsi="Calibri" w:cs="Times New Roman"/>
                <w:lang w:val="ru-RU"/>
              </w:rPr>
              <w:t xml:space="preserve">                1      </w:t>
            </w:r>
            <w:r>
              <w:rPr>
                <w:rFonts w:ascii="Calibri" w:eastAsia="Calibri" w:hAnsi="Calibri" w:cs="Times New Roman"/>
                <w:lang w:val="ru-RU"/>
              </w:rPr>
              <w:t xml:space="preserve">                               2</w:t>
            </w:r>
          </w:p>
        </w:tc>
      </w:tr>
      <w:tr w:rsidR="00503628" w:rsidRPr="00503628" w:rsidTr="005036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Calibri" w:eastAsia="Calibri" w:hAnsi="Calibri" w:cs="Times New Roman"/>
                <w:lang w:val="ru-RU"/>
              </w:rPr>
              <w:t xml:space="preserve">                1</w:t>
            </w:r>
          </w:p>
        </w:tc>
      </w:tr>
    </w:tbl>
    <w:p w:rsidR="00503628" w:rsidRPr="00503628" w:rsidRDefault="00503628" w:rsidP="00107976">
      <w:pPr>
        <w:ind w:hanging="1701"/>
        <w:rPr>
          <w:rFonts w:ascii="Cambria" w:eastAsia="MS Mincho" w:hAnsi="Cambria" w:cs="Times New Roman"/>
          <w:lang w:val="ru-RU"/>
        </w:rPr>
        <w:sectPr w:rsidR="00503628" w:rsidRPr="005036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3628" w:rsidRPr="00503628" w:rsidRDefault="00E465A6" w:rsidP="00503628">
      <w:pPr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lastRenderedPageBreak/>
        <w:t>ПОУРОЧНОЕ ПЛАНИРОВАНИЕ 6</w:t>
      </w:r>
      <w:r w:rsidR="00503628" w:rsidRPr="00503628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 КЛАСС</w:t>
      </w:r>
    </w:p>
    <w:tbl>
      <w:tblPr>
        <w:tblW w:w="114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567"/>
        <w:gridCol w:w="3969"/>
        <w:gridCol w:w="1134"/>
        <w:gridCol w:w="993"/>
        <w:gridCol w:w="993"/>
        <w:gridCol w:w="1276"/>
        <w:gridCol w:w="1841"/>
      </w:tblGrid>
      <w:tr w:rsidR="005F4BB4" w:rsidRPr="00503628" w:rsidTr="000F3DAA">
        <w:trPr>
          <w:trHeight w:val="889"/>
        </w:trPr>
        <w:tc>
          <w:tcPr>
            <w:tcW w:w="710" w:type="dxa"/>
            <w:vMerge w:val="restart"/>
          </w:tcPr>
          <w:p w:rsidR="005F4BB4" w:rsidRPr="005F4BB4" w:rsidRDefault="005F4BB4" w:rsidP="005036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4BB4">
              <w:rPr>
                <w:rFonts w:ascii="Times New Roman" w:eastAsia="Times New Roman" w:hAnsi="Times New Roman" w:cs="Times New Roman"/>
                <w:b/>
                <w:w w:val="88"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5F4BB4">
              <w:rPr>
                <w:rFonts w:ascii="Times New Roman" w:eastAsia="Times New Roman" w:hAnsi="Times New Roman" w:cs="Times New Roman"/>
                <w:b/>
                <w:w w:val="88"/>
                <w:sz w:val="24"/>
                <w:szCs w:val="24"/>
                <w:lang w:val="ru-RU" w:eastAsia="ru-RU"/>
              </w:rPr>
              <w:t>п</w:t>
            </w:r>
            <w:proofErr w:type="gramEnd"/>
            <w:r w:rsidRPr="005F4BB4">
              <w:rPr>
                <w:rFonts w:ascii="Times New Roman" w:eastAsia="Times New Roman" w:hAnsi="Times New Roman" w:cs="Times New Roman"/>
                <w:b/>
                <w:w w:val="88"/>
                <w:sz w:val="24"/>
                <w:szCs w:val="24"/>
                <w:lang w:eastAsia="ru-RU"/>
              </w:rPr>
              <w:t>/</w:t>
            </w:r>
            <w:r w:rsidRPr="005F4BB4">
              <w:rPr>
                <w:rFonts w:ascii="Times New Roman" w:eastAsia="Times New Roman" w:hAnsi="Times New Roman" w:cs="Times New Roman"/>
                <w:b/>
                <w:w w:val="88"/>
                <w:sz w:val="24"/>
                <w:szCs w:val="24"/>
                <w:lang w:val="ru-RU" w:eastAsia="ru-RU"/>
              </w:rPr>
              <w:t>п</w:t>
            </w:r>
          </w:p>
        </w:tc>
        <w:tc>
          <w:tcPr>
            <w:tcW w:w="567" w:type="dxa"/>
            <w:vMerge w:val="restart"/>
          </w:tcPr>
          <w:p w:rsidR="005F4BB4" w:rsidRPr="005F4BB4" w:rsidRDefault="005F4BB4" w:rsidP="00503628">
            <w:pPr>
              <w:shd w:val="clear" w:color="auto" w:fill="FFFFFF"/>
              <w:spacing w:line="360" w:lineRule="exac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F4BB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№ урока в теме</w:t>
            </w:r>
          </w:p>
        </w:tc>
        <w:tc>
          <w:tcPr>
            <w:tcW w:w="3969" w:type="dxa"/>
            <w:vMerge w:val="restart"/>
          </w:tcPr>
          <w:p w:rsidR="005F4BB4" w:rsidRPr="005F4BB4" w:rsidRDefault="005F4BB4" w:rsidP="00107976">
            <w:pPr>
              <w:shd w:val="clear" w:color="auto" w:fill="FFFFFF"/>
              <w:ind w:left="-1952" w:right="-436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F4BB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Тема урока</w:t>
            </w:r>
          </w:p>
        </w:tc>
        <w:tc>
          <w:tcPr>
            <w:tcW w:w="3120" w:type="dxa"/>
            <w:gridSpan w:val="3"/>
          </w:tcPr>
          <w:p w:rsidR="005F4BB4" w:rsidRPr="005F4BB4" w:rsidRDefault="005F4BB4" w:rsidP="000F3DAA">
            <w:pPr>
              <w:ind w:hanging="81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F4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1276" w:type="dxa"/>
            <w:vMerge w:val="restart"/>
          </w:tcPr>
          <w:p w:rsidR="005F4BB4" w:rsidRPr="005F4BB4" w:rsidRDefault="005F4BB4" w:rsidP="00107976">
            <w:pPr>
              <w:ind w:right="-265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F4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Дата</w:t>
            </w:r>
          </w:p>
        </w:tc>
        <w:tc>
          <w:tcPr>
            <w:tcW w:w="1841" w:type="dxa"/>
            <w:vMerge w:val="restart"/>
          </w:tcPr>
          <w:p w:rsidR="005F4BB4" w:rsidRPr="005F4BB4" w:rsidRDefault="005F4BB4" w:rsidP="00107976">
            <w:pPr>
              <w:ind w:right="-265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F4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Электронные ресурсы</w:t>
            </w:r>
          </w:p>
        </w:tc>
      </w:tr>
      <w:tr w:rsidR="005F4BB4" w:rsidRPr="00503628" w:rsidTr="000F3DAA">
        <w:trPr>
          <w:trHeight w:val="889"/>
        </w:trPr>
        <w:tc>
          <w:tcPr>
            <w:tcW w:w="710" w:type="dxa"/>
            <w:vMerge/>
          </w:tcPr>
          <w:p w:rsidR="005F4BB4" w:rsidRPr="00503628" w:rsidRDefault="005F4BB4" w:rsidP="00503628">
            <w:pPr>
              <w:rPr>
                <w:rFonts w:ascii="Times New Roman" w:eastAsia="Times New Roman" w:hAnsi="Times New Roman" w:cs="Times New Roman"/>
                <w:w w:val="88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</w:tcPr>
          <w:p w:rsidR="005F4BB4" w:rsidRPr="00503628" w:rsidRDefault="005F4BB4" w:rsidP="00503628">
            <w:pPr>
              <w:shd w:val="clear" w:color="auto" w:fill="FFFFFF"/>
              <w:spacing w:line="360" w:lineRule="exact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vMerge/>
          </w:tcPr>
          <w:p w:rsidR="005F4BB4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5F4BB4" w:rsidRPr="005F4BB4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F4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993" w:type="dxa"/>
          </w:tcPr>
          <w:p w:rsidR="005F4BB4" w:rsidRPr="005F4BB4" w:rsidRDefault="005F4BB4" w:rsidP="0050362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F4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контрольные</w:t>
            </w:r>
          </w:p>
        </w:tc>
        <w:tc>
          <w:tcPr>
            <w:tcW w:w="993" w:type="dxa"/>
          </w:tcPr>
          <w:p w:rsidR="005F4BB4" w:rsidRPr="005F4BB4" w:rsidRDefault="005F4BB4" w:rsidP="00503628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F4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практические</w:t>
            </w:r>
          </w:p>
        </w:tc>
        <w:tc>
          <w:tcPr>
            <w:tcW w:w="1276" w:type="dxa"/>
            <w:vMerge/>
          </w:tcPr>
          <w:p w:rsidR="005F4BB4" w:rsidRPr="00503628" w:rsidRDefault="005F4BB4" w:rsidP="0050362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vMerge/>
          </w:tcPr>
          <w:p w:rsidR="005F4BB4" w:rsidRPr="00503628" w:rsidRDefault="005F4BB4" w:rsidP="0050362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28" w:rsidRPr="001D6A86" w:rsidTr="000F3DAA">
        <w:trPr>
          <w:trHeight w:val="145"/>
        </w:trPr>
        <w:tc>
          <w:tcPr>
            <w:tcW w:w="710" w:type="dxa"/>
          </w:tcPr>
          <w:p w:rsidR="00503628" w:rsidRPr="00503628" w:rsidRDefault="00503628" w:rsidP="00503628">
            <w:pPr>
              <w:shd w:val="clear" w:color="auto" w:fill="FFFFFF"/>
              <w:ind w:left="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67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</w:tcPr>
          <w:p w:rsidR="00503628" w:rsidRPr="00503628" w:rsidRDefault="00503628" w:rsidP="00503628">
            <w:pPr>
              <w:shd w:val="clear" w:color="auto" w:fill="FFFFFF"/>
              <w:spacing w:line="274" w:lineRule="exact"/>
              <w:ind w:right="2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Из истории русского литературного языка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03.09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1D6A86" w:rsidTr="000F3DAA">
        <w:trPr>
          <w:trHeight w:val="145"/>
        </w:trPr>
        <w:tc>
          <w:tcPr>
            <w:tcW w:w="710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</w:tcPr>
          <w:p w:rsidR="00503628" w:rsidRPr="00503628" w:rsidRDefault="00503628" w:rsidP="00503628">
            <w:pPr>
              <w:shd w:val="clear" w:color="auto" w:fill="FFFFFF"/>
              <w:ind w:left="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503628" w:rsidRPr="00503628" w:rsidRDefault="00503628" w:rsidP="00503628">
            <w:pPr>
              <w:shd w:val="clear" w:color="auto" w:fill="FFFFFF"/>
              <w:ind w:left="3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</w:tcPr>
          <w:p w:rsidR="00503628" w:rsidRPr="00503628" w:rsidRDefault="00503628" w:rsidP="0050362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3628">
              <w:rPr>
                <w:rFonts w:ascii="Times New Roman" w:hAnsi="Times New Roman"/>
                <w:sz w:val="24"/>
                <w:szCs w:val="24"/>
                <w:lang w:val="ru-RU"/>
              </w:rPr>
              <w:t>Диалекты как часть народной культуры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10.09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1D6A86" w:rsidTr="000F3DAA">
        <w:trPr>
          <w:trHeight w:val="145"/>
        </w:trPr>
        <w:tc>
          <w:tcPr>
            <w:tcW w:w="710" w:type="dxa"/>
          </w:tcPr>
          <w:p w:rsidR="00503628" w:rsidRPr="00503628" w:rsidRDefault="00503628" w:rsidP="00503628">
            <w:pPr>
              <w:shd w:val="clear" w:color="auto" w:fill="FFFFFF"/>
              <w:ind w:left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</w:tcPr>
          <w:p w:rsidR="00503628" w:rsidRPr="00503628" w:rsidRDefault="00503628" w:rsidP="00503628">
            <w:pPr>
              <w:shd w:val="clear" w:color="auto" w:fill="FFFFFF"/>
              <w:ind w:left="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</w:tcPr>
          <w:p w:rsidR="00503628" w:rsidRPr="00503628" w:rsidRDefault="00503628" w:rsidP="0050362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3628">
              <w:rPr>
                <w:rFonts w:ascii="Times New Roman" w:hAnsi="Times New Roman"/>
                <w:sz w:val="24"/>
                <w:szCs w:val="24"/>
                <w:lang w:val="ru-RU"/>
              </w:rPr>
              <w:t>Лексические заимствования как результат взаимодействия национальных культур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17.09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1D6A86" w:rsidTr="000F3DAA">
        <w:trPr>
          <w:trHeight w:val="145"/>
        </w:trPr>
        <w:tc>
          <w:tcPr>
            <w:tcW w:w="710" w:type="dxa"/>
          </w:tcPr>
          <w:p w:rsidR="00503628" w:rsidRPr="00503628" w:rsidRDefault="00503628" w:rsidP="00503628">
            <w:pPr>
              <w:shd w:val="clear" w:color="auto" w:fill="FFFFFF"/>
              <w:ind w:left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67" w:type="dxa"/>
          </w:tcPr>
          <w:p w:rsidR="00503628" w:rsidRPr="00503628" w:rsidRDefault="00503628" w:rsidP="00503628">
            <w:pPr>
              <w:shd w:val="clear" w:color="auto" w:fill="FFFFFF"/>
              <w:ind w:left="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</w:tcPr>
          <w:p w:rsidR="00503628" w:rsidRPr="00FB6690" w:rsidRDefault="00FB6690" w:rsidP="00FB669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Особенности освоения иноязычной лексики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24.09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1D6A86" w:rsidTr="000F3DAA">
        <w:trPr>
          <w:trHeight w:val="145"/>
        </w:trPr>
        <w:tc>
          <w:tcPr>
            <w:tcW w:w="710" w:type="dxa"/>
          </w:tcPr>
          <w:p w:rsidR="00503628" w:rsidRPr="00503628" w:rsidRDefault="00503628" w:rsidP="00503628">
            <w:pPr>
              <w:shd w:val="clear" w:color="auto" w:fill="FFFFFF"/>
              <w:ind w:left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67" w:type="dxa"/>
          </w:tcPr>
          <w:p w:rsidR="00503628" w:rsidRPr="00503628" w:rsidRDefault="005F4BB4" w:rsidP="00503628">
            <w:pPr>
              <w:shd w:val="clear" w:color="auto" w:fill="FFFFFF"/>
              <w:ind w:left="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</w:tcPr>
          <w:p w:rsidR="00503628" w:rsidRPr="00503628" w:rsidRDefault="00503628" w:rsidP="0050362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Современные неологизмы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1.10</w:t>
            </w:r>
          </w:p>
        </w:tc>
        <w:tc>
          <w:tcPr>
            <w:tcW w:w="1841" w:type="dxa"/>
          </w:tcPr>
          <w:p w:rsidR="00503628" w:rsidRPr="00503628" w:rsidRDefault="00503628">
            <w:pPr>
              <w:rPr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1D6A86" w:rsidTr="000F3DAA">
        <w:trPr>
          <w:trHeight w:val="145"/>
        </w:trPr>
        <w:tc>
          <w:tcPr>
            <w:tcW w:w="710" w:type="dxa"/>
          </w:tcPr>
          <w:p w:rsidR="00503628" w:rsidRPr="00503628" w:rsidRDefault="00503628" w:rsidP="00503628">
            <w:pPr>
              <w:shd w:val="clear" w:color="auto" w:fill="FFFFFF"/>
              <w:ind w:left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67" w:type="dxa"/>
          </w:tcPr>
          <w:p w:rsidR="00503628" w:rsidRPr="00503628" w:rsidRDefault="005F4BB4" w:rsidP="00503628">
            <w:pPr>
              <w:shd w:val="clear" w:color="auto" w:fill="FFFFFF"/>
              <w:ind w:left="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</w:tcPr>
          <w:p w:rsidR="00503628" w:rsidRPr="00503628" w:rsidRDefault="00503628" w:rsidP="0050362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Отражение во фразеологии истории и культуры народа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08.10</w:t>
            </w:r>
          </w:p>
        </w:tc>
        <w:tc>
          <w:tcPr>
            <w:tcW w:w="1841" w:type="dxa"/>
          </w:tcPr>
          <w:p w:rsidR="00503628" w:rsidRPr="00503628" w:rsidRDefault="00503628">
            <w:pPr>
              <w:rPr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503628" w:rsidTr="000F3DAA">
        <w:trPr>
          <w:trHeight w:val="145"/>
        </w:trPr>
        <w:tc>
          <w:tcPr>
            <w:tcW w:w="710" w:type="dxa"/>
          </w:tcPr>
          <w:p w:rsidR="00503628" w:rsidRPr="00503628" w:rsidRDefault="00503628" w:rsidP="00503628">
            <w:pPr>
              <w:shd w:val="clear" w:color="auto" w:fill="FFFFFF"/>
              <w:ind w:left="2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67" w:type="dxa"/>
          </w:tcPr>
          <w:p w:rsidR="00503628" w:rsidRPr="00503628" w:rsidRDefault="005F4BB4" w:rsidP="00503628">
            <w:pPr>
              <w:shd w:val="clear" w:color="auto" w:fill="FFFFFF"/>
              <w:ind w:left="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</w:tcPr>
          <w:p w:rsidR="00503628" w:rsidRPr="00503628" w:rsidRDefault="00503628" w:rsidP="0050362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 по разделу «Язык и культура»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15.10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503628" w:rsidRPr="00503628" w:rsidTr="000F3DAA">
        <w:trPr>
          <w:trHeight w:val="180"/>
        </w:trPr>
        <w:tc>
          <w:tcPr>
            <w:tcW w:w="710" w:type="dxa"/>
          </w:tcPr>
          <w:p w:rsidR="00503628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67" w:type="dxa"/>
          </w:tcPr>
          <w:p w:rsidR="00503628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</w:tcPr>
          <w:p w:rsidR="00503628" w:rsidRPr="00503628" w:rsidRDefault="00503628" w:rsidP="0050362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3628">
              <w:rPr>
                <w:rFonts w:ascii="Times New Roman" w:hAnsi="Times New Roman"/>
                <w:sz w:val="24"/>
                <w:szCs w:val="24"/>
                <w:lang w:val="ru-RU"/>
              </w:rPr>
              <w:t>Стилистические особенности произношения и ударения</w:t>
            </w:r>
            <w:r w:rsidR="00D3452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="006162EF">
              <w:rPr>
                <w:rFonts w:ascii="Times New Roman" w:hAnsi="Times New Roman"/>
                <w:sz w:val="24"/>
                <w:szCs w:val="24"/>
                <w:lang w:val="ru-RU"/>
              </w:rPr>
              <w:t>Практическая работа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Calibri" w:eastAsia="Times New Roman" w:hAnsi="Calibri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6162EF" w:rsidRDefault="006162EF" w:rsidP="006162EF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503628" w:rsidRPr="00503628" w:rsidRDefault="006162EF" w:rsidP="006162EF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22.10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03628" w:rsidRPr="001D6A86" w:rsidTr="000F3DAA">
        <w:trPr>
          <w:trHeight w:val="1694"/>
        </w:trPr>
        <w:tc>
          <w:tcPr>
            <w:tcW w:w="710" w:type="dxa"/>
          </w:tcPr>
          <w:p w:rsidR="00503628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67" w:type="dxa"/>
          </w:tcPr>
          <w:p w:rsidR="00503628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969" w:type="dxa"/>
          </w:tcPr>
          <w:p w:rsidR="00503628" w:rsidRPr="00503628" w:rsidRDefault="00503628" w:rsidP="0050362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3628">
              <w:rPr>
                <w:rFonts w:ascii="Times New Roman" w:hAnsi="Times New Roman"/>
                <w:sz w:val="24"/>
                <w:szCs w:val="24"/>
                <w:lang w:val="ru-RU"/>
              </w:rPr>
              <w:t>Нормы произношения отдельных грамматических форм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29.10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1D6A86" w:rsidTr="000F3DAA">
        <w:trPr>
          <w:trHeight w:val="165"/>
        </w:trPr>
        <w:tc>
          <w:tcPr>
            <w:tcW w:w="710" w:type="dxa"/>
          </w:tcPr>
          <w:p w:rsidR="00503628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10</w:t>
            </w:r>
          </w:p>
        </w:tc>
        <w:tc>
          <w:tcPr>
            <w:tcW w:w="567" w:type="dxa"/>
          </w:tcPr>
          <w:p w:rsidR="00503628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969" w:type="dxa"/>
          </w:tcPr>
          <w:p w:rsidR="00503628" w:rsidRPr="00F3144F" w:rsidRDefault="00503628" w:rsidP="0050362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Синонимы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точностьречи</w:t>
            </w:r>
            <w:proofErr w:type="spellEnd"/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12.11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1D6A86" w:rsidTr="000F3DAA">
        <w:trPr>
          <w:trHeight w:val="165"/>
        </w:trPr>
        <w:tc>
          <w:tcPr>
            <w:tcW w:w="710" w:type="dxa"/>
          </w:tcPr>
          <w:p w:rsidR="00503628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567" w:type="dxa"/>
          </w:tcPr>
          <w:p w:rsidR="00503628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969" w:type="dxa"/>
          </w:tcPr>
          <w:p w:rsidR="00503628" w:rsidRPr="00F3144F" w:rsidRDefault="00503628" w:rsidP="0050362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Антонимы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точностьречи</w:t>
            </w:r>
            <w:proofErr w:type="spellEnd"/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19.11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1D6A86" w:rsidTr="000F3DAA">
        <w:trPr>
          <w:trHeight w:val="165"/>
        </w:trPr>
        <w:tc>
          <w:tcPr>
            <w:tcW w:w="710" w:type="dxa"/>
          </w:tcPr>
          <w:p w:rsidR="00503628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567" w:type="dxa"/>
          </w:tcPr>
          <w:p w:rsidR="00503628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969" w:type="dxa"/>
          </w:tcPr>
          <w:p w:rsidR="00503628" w:rsidRPr="00503628" w:rsidRDefault="00503628" w:rsidP="0050362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3628">
              <w:rPr>
                <w:rFonts w:ascii="Times New Roman" w:hAnsi="Times New Roman"/>
                <w:sz w:val="24"/>
                <w:szCs w:val="24"/>
                <w:lang w:val="ru-RU"/>
              </w:rPr>
              <w:t>Лексические омонимы и точность речи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26.11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503628" w:rsidRPr="001D6A86" w:rsidTr="000F3DAA">
        <w:trPr>
          <w:trHeight w:val="165"/>
        </w:trPr>
        <w:tc>
          <w:tcPr>
            <w:tcW w:w="710" w:type="dxa"/>
          </w:tcPr>
          <w:p w:rsidR="00503628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567" w:type="dxa"/>
          </w:tcPr>
          <w:p w:rsidR="00503628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969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склонения имён существительных</w:t>
            </w:r>
          </w:p>
        </w:tc>
        <w:tc>
          <w:tcPr>
            <w:tcW w:w="1134" w:type="dxa"/>
          </w:tcPr>
          <w:p w:rsidR="00503628" w:rsidRPr="00503628" w:rsidRDefault="00503628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03628" w:rsidRPr="00503628" w:rsidRDefault="00D3452D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03628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03.12</w:t>
            </w:r>
          </w:p>
        </w:tc>
        <w:tc>
          <w:tcPr>
            <w:tcW w:w="1841" w:type="dxa"/>
          </w:tcPr>
          <w:p w:rsidR="00503628" w:rsidRPr="00503628" w:rsidRDefault="00503628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969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3452D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Нормы употребления имён существительных</w:t>
            </w:r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10.12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3969" w:type="dxa"/>
          </w:tcPr>
          <w:p w:rsidR="000F3DAA" w:rsidRPr="00503628" w:rsidRDefault="000F3DAA" w:rsidP="00D345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«Нормы имён существительных</w:t>
            </w:r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17.12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3969" w:type="dxa"/>
          </w:tcPr>
          <w:p w:rsidR="000F3DAA" w:rsidRPr="00503628" w:rsidRDefault="000F3DAA" w:rsidP="00D345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3452D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Нормы употребления имён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прилагательных</w:t>
            </w:r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24.12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3969" w:type="dxa"/>
          </w:tcPr>
          <w:p w:rsidR="000F3DAA" w:rsidRPr="00503628" w:rsidRDefault="000F3DAA" w:rsidP="00D345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Практическая работа по теме «Нормы </w:t>
            </w:r>
            <w:r w:rsidRPr="00D345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имён существительных</w:t>
            </w:r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13.01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3969" w:type="dxa"/>
          </w:tcPr>
          <w:p w:rsidR="000F3DAA" w:rsidRPr="00503628" w:rsidRDefault="000F3DAA" w:rsidP="00D345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345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Нормы употребления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местоимений</w:t>
            </w:r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20.01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3969" w:type="dxa"/>
          </w:tcPr>
          <w:p w:rsidR="000F3DAA" w:rsidRPr="00503628" w:rsidRDefault="000F3DAA" w:rsidP="00D345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345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Нормы  употребления местоимений»</w:t>
            </w:r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27.01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3969" w:type="dxa"/>
          </w:tcPr>
          <w:p w:rsidR="000F3DAA" w:rsidRPr="00503628" w:rsidRDefault="000F3DAA" w:rsidP="00D345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345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Нормы употребления имён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числительных</w:t>
            </w:r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03.02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21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3969" w:type="dxa"/>
          </w:tcPr>
          <w:p w:rsidR="000F3DAA" w:rsidRPr="00503628" w:rsidRDefault="000F3DAA" w:rsidP="00D345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345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Нормы употребления </w:t>
            </w:r>
            <w:r w:rsidRPr="00D345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имён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числительных</w:t>
            </w:r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10.02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3969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Речевой этикет. </w:t>
            </w:r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17.02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3969" w:type="dxa"/>
          </w:tcPr>
          <w:p w:rsidR="000F3DAA" w:rsidRPr="00503628" w:rsidRDefault="000F3DAA" w:rsidP="001C66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по разделу «Культура речи»</w:t>
            </w:r>
          </w:p>
        </w:tc>
        <w:tc>
          <w:tcPr>
            <w:tcW w:w="1134" w:type="dxa"/>
          </w:tcPr>
          <w:p w:rsidR="000F3DAA" w:rsidRPr="00503628" w:rsidRDefault="000F3DAA" w:rsidP="001C66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1C66F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1C66F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24.02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F3DAA" w:rsidRPr="001D6A86" w:rsidTr="000F3DAA">
        <w:trPr>
          <w:trHeight w:val="165"/>
        </w:trPr>
        <w:tc>
          <w:tcPr>
            <w:tcW w:w="710" w:type="dxa"/>
          </w:tcPr>
          <w:p w:rsidR="000F3DAA" w:rsidRPr="00503628" w:rsidRDefault="000F3DAA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567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3969" w:type="dxa"/>
          </w:tcPr>
          <w:p w:rsidR="000F3DAA" w:rsidRPr="00F3144F" w:rsidRDefault="000F3DAA" w:rsidP="001C66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Эффективныеприёмычтения</w:t>
            </w:r>
            <w:proofErr w:type="spellEnd"/>
          </w:p>
        </w:tc>
        <w:tc>
          <w:tcPr>
            <w:tcW w:w="1134" w:type="dxa"/>
          </w:tcPr>
          <w:p w:rsidR="000F3DAA" w:rsidRPr="00503628" w:rsidRDefault="000F3DAA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0F3DAA" w:rsidRPr="00503628" w:rsidRDefault="000F3DAA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0F3DAA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03.03</w:t>
            </w:r>
          </w:p>
        </w:tc>
        <w:tc>
          <w:tcPr>
            <w:tcW w:w="1841" w:type="dxa"/>
          </w:tcPr>
          <w:p w:rsidR="000F3DAA" w:rsidRPr="000F3DAA" w:rsidRDefault="000F3DAA">
            <w:pPr>
              <w:rPr>
                <w:lang w:val="ru-RU"/>
              </w:rPr>
            </w:pPr>
            <w:r w:rsidRPr="00EB28CB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B28CB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162EF" w:rsidRPr="001D6A86" w:rsidTr="000F3DAA">
        <w:trPr>
          <w:trHeight w:val="1105"/>
        </w:trPr>
        <w:tc>
          <w:tcPr>
            <w:tcW w:w="710" w:type="dxa"/>
          </w:tcPr>
          <w:p w:rsidR="006162EF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567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3969" w:type="dxa"/>
          </w:tcPr>
          <w:p w:rsidR="006162EF" w:rsidRPr="00F3144F" w:rsidRDefault="006162EF" w:rsidP="001C66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Этапыработы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текстом</w:t>
            </w:r>
            <w:proofErr w:type="spellEnd"/>
          </w:p>
        </w:tc>
        <w:tc>
          <w:tcPr>
            <w:tcW w:w="1134" w:type="dxa"/>
          </w:tcPr>
          <w:p w:rsidR="006162EF" w:rsidRPr="00503628" w:rsidRDefault="006162EF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6162EF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10.03</w:t>
            </w:r>
          </w:p>
        </w:tc>
        <w:tc>
          <w:tcPr>
            <w:tcW w:w="1841" w:type="dxa"/>
          </w:tcPr>
          <w:p w:rsidR="006162EF" w:rsidRPr="00503628" w:rsidRDefault="006162EF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162EF" w:rsidRPr="001D6A86" w:rsidTr="000F3DAA">
        <w:trPr>
          <w:trHeight w:val="165"/>
        </w:trPr>
        <w:tc>
          <w:tcPr>
            <w:tcW w:w="710" w:type="dxa"/>
          </w:tcPr>
          <w:p w:rsidR="006162EF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567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3969" w:type="dxa"/>
          </w:tcPr>
          <w:p w:rsidR="006162EF" w:rsidRPr="006162EF" w:rsidRDefault="006162EF" w:rsidP="001C66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62E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Р.р.</w:t>
            </w:r>
            <w:r w:rsidRPr="006162E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Чтение текстов с применением эффективных приёмов текста</w:t>
            </w:r>
          </w:p>
        </w:tc>
        <w:tc>
          <w:tcPr>
            <w:tcW w:w="1134" w:type="dxa"/>
          </w:tcPr>
          <w:p w:rsidR="006162EF" w:rsidRPr="00503628" w:rsidRDefault="006162EF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</w:tcPr>
          <w:p w:rsidR="006162EF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17.03</w:t>
            </w:r>
          </w:p>
        </w:tc>
        <w:tc>
          <w:tcPr>
            <w:tcW w:w="1841" w:type="dxa"/>
          </w:tcPr>
          <w:p w:rsidR="006162EF" w:rsidRPr="00503628" w:rsidRDefault="006162EF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162EF" w:rsidRPr="001D6A86" w:rsidTr="000F3DAA">
        <w:trPr>
          <w:trHeight w:val="165"/>
        </w:trPr>
        <w:tc>
          <w:tcPr>
            <w:tcW w:w="710" w:type="dxa"/>
          </w:tcPr>
          <w:p w:rsidR="006162EF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567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3969" w:type="dxa"/>
          </w:tcPr>
          <w:p w:rsidR="006162EF" w:rsidRPr="00F3144F" w:rsidRDefault="006162EF" w:rsidP="001C66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Тематическоеединствотекста</w:t>
            </w:r>
            <w:proofErr w:type="spellEnd"/>
          </w:p>
        </w:tc>
        <w:tc>
          <w:tcPr>
            <w:tcW w:w="1134" w:type="dxa"/>
          </w:tcPr>
          <w:p w:rsidR="006162EF" w:rsidRPr="00503628" w:rsidRDefault="006162EF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6162EF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24.03</w:t>
            </w:r>
          </w:p>
        </w:tc>
        <w:tc>
          <w:tcPr>
            <w:tcW w:w="1841" w:type="dxa"/>
          </w:tcPr>
          <w:p w:rsidR="006162EF" w:rsidRPr="00503628" w:rsidRDefault="006162EF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162EF" w:rsidRPr="001D6A86" w:rsidTr="000F3DAA">
        <w:trPr>
          <w:trHeight w:val="165"/>
        </w:trPr>
        <w:tc>
          <w:tcPr>
            <w:tcW w:w="710" w:type="dxa"/>
          </w:tcPr>
          <w:p w:rsidR="006162EF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567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3969" w:type="dxa"/>
          </w:tcPr>
          <w:p w:rsidR="006162EF" w:rsidRPr="00F3144F" w:rsidRDefault="006162EF" w:rsidP="001C66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Текстыописательноготипа</w:t>
            </w:r>
            <w:proofErr w:type="spellEnd"/>
          </w:p>
        </w:tc>
        <w:tc>
          <w:tcPr>
            <w:tcW w:w="1134" w:type="dxa"/>
          </w:tcPr>
          <w:p w:rsidR="006162EF" w:rsidRPr="00503628" w:rsidRDefault="006162EF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6162EF" w:rsidRPr="00503628" w:rsidRDefault="006162EF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62EF" w:rsidRPr="00503628" w:rsidRDefault="006162EF" w:rsidP="005036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6162EF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07.04</w:t>
            </w:r>
          </w:p>
        </w:tc>
        <w:tc>
          <w:tcPr>
            <w:tcW w:w="1841" w:type="dxa"/>
          </w:tcPr>
          <w:p w:rsidR="006162EF" w:rsidRPr="00503628" w:rsidRDefault="006162EF" w:rsidP="00503628">
            <w:pPr>
              <w:rPr>
                <w:rFonts w:ascii="Calibri" w:eastAsia="Calibri" w:hAnsi="Calibri" w:cs="Times New Roman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162EF" w:rsidRPr="001D6A86" w:rsidTr="000F3DAA">
        <w:trPr>
          <w:trHeight w:val="165"/>
        </w:trPr>
        <w:tc>
          <w:tcPr>
            <w:tcW w:w="710" w:type="dxa"/>
          </w:tcPr>
          <w:p w:rsidR="006162EF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567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3969" w:type="dxa"/>
          </w:tcPr>
          <w:p w:rsidR="006162EF" w:rsidRPr="00F3144F" w:rsidRDefault="006162EF" w:rsidP="001C66F8">
            <w:pPr>
              <w:rPr>
                <w:rFonts w:ascii="Times New Roman" w:hAnsi="Times New Roman"/>
                <w:sz w:val="24"/>
                <w:szCs w:val="24"/>
              </w:rPr>
            </w:pPr>
            <w:r w:rsidRPr="006162E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Разговорная речь. Рассказ о событии.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Бывальщина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6162EF" w:rsidRPr="00503628" w:rsidRDefault="006162EF" w:rsidP="005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6162EF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14.04</w:t>
            </w:r>
          </w:p>
        </w:tc>
        <w:tc>
          <w:tcPr>
            <w:tcW w:w="1841" w:type="dxa"/>
          </w:tcPr>
          <w:p w:rsidR="006162EF" w:rsidRPr="00503628" w:rsidRDefault="006162EF" w:rsidP="005F4BB4">
            <w:pPr>
              <w:rPr>
                <w:rFonts w:ascii="Calibri" w:eastAsia="Calibri" w:hAnsi="Calibri" w:cs="Times New Roman"/>
                <w:lang w:val="ru-RU"/>
              </w:rPr>
            </w:pPr>
            <w:proofErr w:type="spellStart"/>
            <w:proofErr w:type="gramStart"/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</w:t>
            </w:r>
            <w:proofErr w:type="gramEnd"/>
            <w:r w:rsidR="005F4BB4" w:rsidRPr="005F4BB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ttps</w:t>
            </w:r>
            <w:proofErr w:type="spellEnd"/>
            <w:r w:rsidR="005F4BB4" w:rsidRPr="005F4BB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://</w:t>
            </w:r>
            <w:proofErr w:type="spellStart"/>
            <w:r w:rsidR="005F4BB4" w:rsidRPr="005F4BB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m.edsoo.ru</w:t>
            </w:r>
            <w:proofErr w:type="spellEnd"/>
            <w:r w:rsidR="005F4BB4" w:rsidRPr="005F4BB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/7f419b78</w:t>
            </w: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иблиотека ЦОК </w:t>
            </w:r>
            <w:hyperlink r:id="rId35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</w:hyperlink>
          </w:p>
        </w:tc>
      </w:tr>
      <w:tr w:rsidR="006162EF" w:rsidRPr="00503628" w:rsidTr="000F3DAA">
        <w:trPr>
          <w:trHeight w:val="165"/>
        </w:trPr>
        <w:tc>
          <w:tcPr>
            <w:tcW w:w="710" w:type="dxa"/>
          </w:tcPr>
          <w:p w:rsidR="006162EF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567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3969" w:type="dxa"/>
          </w:tcPr>
          <w:p w:rsidR="006162EF" w:rsidRPr="006162EF" w:rsidRDefault="006162EF" w:rsidP="001C66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62E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Р.р.</w:t>
            </w:r>
            <w:r w:rsidRPr="006162E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Рассказ о событии</w:t>
            </w:r>
          </w:p>
        </w:tc>
        <w:tc>
          <w:tcPr>
            <w:tcW w:w="1134" w:type="dxa"/>
          </w:tcPr>
          <w:p w:rsidR="006162EF" w:rsidRPr="00503628" w:rsidRDefault="006162EF" w:rsidP="005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6162EF" w:rsidRPr="00503628" w:rsidRDefault="006162EF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</w:tcPr>
          <w:p w:rsidR="006162EF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21.04</w:t>
            </w:r>
          </w:p>
        </w:tc>
        <w:tc>
          <w:tcPr>
            <w:tcW w:w="1841" w:type="dxa"/>
          </w:tcPr>
          <w:p w:rsidR="006162EF" w:rsidRPr="00503628" w:rsidRDefault="006162EF" w:rsidP="00503628">
            <w:pP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6162EF" w:rsidRPr="001D6A86" w:rsidTr="000F3DAA">
        <w:trPr>
          <w:trHeight w:val="165"/>
        </w:trPr>
        <w:tc>
          <w:tcPr>
            <w:tcW w:w="710" w:type="dxa"/>
          </w:tcPr>
          <w:p w:rsidR="006162EF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567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3969" w:type="dxa"/>
          </w:tcPr>
          <w:p w:rsidR="006162EF" w:rsidRPr="006162EF" w:rsidRDefault="006162EF" w:rsidP="001C66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62EF">
              <w:rPr>
                <w:rFonts w:ascii="Times New Roman" w:hAnsi="Times New Roman"/>
                <w:sz w:val="24"/>
                <w:szCs w:val="24"/>
                <w:lang w:val="ru-RU"/>
              </w:rPr>
              <w:t>Научный стиль. Словарная статья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6162E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Научное сообщение. Устный </w:t>
            </w:r>
            <w:r w:rsidRPr="006162E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ответ</w:t>
            </w:r>
          </w:p>
        </w:tc>
        <w:tc>
          <w:tcPr>
            <w:tcW w:w="1134" w:type="dxa"/>
          </w:tcPr>
          <w:p w:rsidR="006162EF" w:rsidRPr="00503628" w:rsidRDefault="005F4BB4" w:rsidP="005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993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6162EF" w:rsidRPr="00503628" w:rsidRDefault="005F4BB4" w:rsidP="005F4BB4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276" w:type="dxa"/>
          </w:tcPr>
          <w:p w:rsidR="006162EF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28.04</w:t>
            </w:r>
          </w:p>
        </w:tc>
        <w:tc>
          <w:tcPr>
            <w:tcW w:w="1841" w:type="dxa"/>
          </w:tcPr>
          <w:p w:rsidR="006162EF" w:rsidRPr="00503628" w:rsidRDefault="000F3DAA" w:rsidP="00503628">
            <w:pP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50362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lastRenderedPageBreak/>
                <w:t>/7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419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503628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162EF" w:rsidRPr="005F4BB4" w:rsidTr="000F3DAA">
        <w:trPr>
          <w:trHeight w:val="165"/>
        </w:trPr>
        <w:tc>
          <w:tcPr>
            <w:tcW w:w="710" w:type="dxa"/>
          </w:tcPr>
          <w:p w:rsidR="006162EF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567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3969" w:type="dxa"/>
          </w:tcPr>
          <w:p w:rsidR="006162EF" w:rsidRPr="006162EF" w:rsidRDefault="006162EF" w:rsidP="001C66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Виды ответов</w:t>
            </w:r>
          </w:p>
        </w:tc>
        <w:tc>
          <w:tcPr>
            <w:tcW w:w="1134" w:type="dxa"/>
          </w:tcPr>
          <w:p w:rsidR="006162EF" w:rsidRPr="00503628" w:rsidRDefault="005F4BB4" w:rsidP="005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6162EF" w:rsidRPr="00503628" w:rsidRDefault="005F4BB4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6162EF" w:rsidRPr="00503628" w:rsidRDefault="001D6A86" w:rsidP="001D6A86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05.05</w:t>
            </w:r>
          </w:p>
        </w:tc>
        <w:tc>
          <w:tcPr>
            <w:tcW w:w="1841" w:type="dxa"/>
          </w:tcPr>
          <w:p w:rsidR="006162EF" w:rsidRPr="005F4BB4" w:rsidRDefault="005F4BB4" w:rsidP="00503628">
            <w:pPr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5F4BB4">
              <w:rPr>
                <w:rFonts w:ascii="Times New Roman" w:eastAsia="Calibri" w:hAnsi="Times New Roman" w:cs="Times New Roman"/>
                <w:color w:val="000000"/>
                <w:sz w:val="24"/>
              </w:rPr>
              <w:t>ttps://m.edsoo.ru/7f419b78</w:t>
            </w:r>
          </w:p>
        </w:tc>
      </w:tr>
      <w:tr w:rsidR="006162EF" w:rsidRPr="00503628" w:rsidTr="000F3DAA">
        <w:trPr>
          <w:trHeight w:val="165"/>
        </w:trPr>
        <w:tc>
          <w:tcPr>
            <w:tcW w:w="710" w:type="dxa"/>
          </w:tcPr>
          <w:p w:rsidR="006162EF" w:rsidRPr="00503628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567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3969" w:type="dxa"/>
          </w:tcPr>
          <w:p w:rsidR="006162EF" w:rsidRPr="006162EF" w:rsidRDefault="006162EF" w:rsidP="001C66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62EF">
              <w:rPr>
                <w:rFonts w:ascii="Times New Roman" w:hAnsi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134" w:type="dxa"/>
          </w:tcPr>
          <w:p w:rsidR="006162EF" w:rsidRPr="00503628" w:rsidRDefault="005F4BB4" w:rsidP="005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6162EF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6162EF" w:rsidRPr="00503628" w:rsidRDefault="005F4BB4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6162EF" w:rsidRPr="00503628" w:rsidRDefault="009342C8" w:rsidP="009342C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12.05</w:t>
            </w:r>
          </w:p>
        </w:tc>
        <w:tc>
          <w:tcPr>
            <w:tcW w:w="1841" w:type="dxa"/>
          </w:tcPr>
          <w:p w:rsidR="006162EF" w:rsidRPr="00503628" w:rsidRDefault="006162EF" w:rsidP="00503628">
            <w:pP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5F4BB4" w:rsidRPr="00503628" w:rsidTr="000F3DAA">
        <w:trPr>
          <w:trHeight w:val="165"/>
        </w:trPr>
        <w:tc>
          <w:tcPr>
            <w:tcW w:w="710" w:type="dxa"/>
          </w:tcPr>
          <w:p w:rsidR="005F4BB4" w:rsidRDefault="005F4BB4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567" w:type="dxa"/>
          </w:tcPr>
          <w:p w:rsidR="005F4BB4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3969" w:type="dxa"/>
          </w:tcPr>
          <w:p w:rsidR="005F4BB4" w:rsidRPr="006162EF" w:rsidRDefault="005F4BB4" w:rsidP="001C66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Подведение итогов года</w:t>
            </w:r>
          </w:p>
        </w:tc>
        <w:tc>
          <w:tcPr>
            <w:tcW w:w="1134" w:type="dxa"/>
          </w:tcPr>
          <w:p w:rsidR="005F4BB4" w:rsidRPr="00503628" w:rsidRDefault="005F4BB4" w:rsidP="005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F4BB4" w:rsidRPr="00503628" w:rsidRDefault="005F4BB4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:rsidR="005F4BB4" w:rsidRPr="00503628" w:rsidRDefault="005F4BB4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</w:tcPr>
          <w:p w:rsidR="005F4BB4" w:rsidRPr="00503628" w:rsidRDefault="009342C8" w:rsidP="009342C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19.05</w:t>
            </w:r>
          </w:p>
        </w:tc>
        <w:tc>
          <w:tcPr>
            <w:tcW w:w="1841" w:type="dxa"/>
          </w:tcPr>
          <w:p w:rsidR="005F4BB4" w:rsidRPr="00503628" w:rsidRDefault="005F4BB4" w:rsidP="00503628">
            <w:pP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503628" w:rsidRPr="00503628" w:rsidTr="000F3DAA">
        <w:trPr>
          <w:trHeight w:val="165"/>
        </w:trPr>
        <w:tc>
          <w:tcPr>
            <w:tcW w:w="710" w:type="dxa"/>
          </w:tcPr>
          <w:p w:rsidR="00503628" w:rsidRPr="00503628" w:rsidRDefault="00503628" w:rsidP="00503628">
            <w:pPr>
              <w:shd w:val="clear" w:color="auto" w:fill="FFFFFF"/>
              <w:ind w:left="2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</w:tcPr>
          <w:p w:rsidR="00503628" w:rsidRPr="00503628" w:rsidRDefault="00503628" w:rsidP="00503628">
            <w:pPr>
              <w:shd w:val="clear" w:color="auto" w:fill="FFFFFF"/>
              <w:spacing w:line="288" w:lineRule="exact"/>
              <w:ind w:right="158"/>
              <w:contextualSpacing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 w:eastAsia="ru-RU"/>
              </w:rPr>
              <w:t>Итого всего</w:t>
            </w:r>
          </w:p>
        </w:tc>
        <w:tc>
          <w:tcPr>
            <w:tcW w:w="1134" w:type="dxa"/>
          </w:tcPr>
          <w:p w:rsidR="00503628" w:rsidRPr="00503628" w:rsidRDefault="005F4BB4" w:rsidP="005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362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6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</w:tcPr>
          <w:p w:rsidR="00503628" w:rsidRPr="00503628" w:rsidRDefault="00503628" w:rsidP="00503628">
            <w:pPr>
              <w:shd w:val="clear" w:color="auto" w:fill="FFFFFF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503628" w:rsidRPr="00503628" w:rsidRDefault="00503628" w:rsidP="00503628">
      <w:pPr>
        <w:rPr>
          <w:rFonts w:ascii="Cambria" w:eastAsia="MS Mincho" w:hAnsi="Cambria" w:cs="Times New Roman"/>
          <w:lang w:val="ru-RU"/>
        </w:rPr>
      </w:pPr>
    </w:p>
    <w:p w:rsidR="00503628" w:rsidRPr="00503628" w:rsidRDefault="00503628" w:rsidP="00503628">
      <w:pPr>
        <w:autoSpaceDE w:val="0"/>
        <w:autoSpaceDN w:val="0"/>
        <w:spacing w:after="0" w:line="230" w:lineRule="auto"/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</w:pPr>
    </w:p>
    <w:p w:rsidR="00503628" w:rsidRPr="00503628" w:rsidRDefault="00503628" w:rsidP="00503628">
      <w:pPr>
        <w:autoSpaceDE w:val="0"/>
        <w:autoSpaceDN w:val="0"/>
        <w:spacing w:after="0" w:line="230" w:lineRule="auto"/>
        <w:rPr>
          <w:rFonts w:ascii="Cambria" w:eastAsia="MS Mincho" w:hAnsi="Cambria" w:cs="Times New Roman"/>
          <w:lang w:val="ru-RU"/>
        </w:rPr>
      </w:pPr>
      <w:r w:rsidRPr="00503628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 xml:space="preserve">УЧЕБНО-МЕТОДИЧЕСКОЕ ОБЕСПЕЧЕНИЕ ОБРАЗОВАТЕЛЬНОГО ПРОЦЕССА </w:t>
      </w:r>
    </w:p>
    <w:p w:rsidR="00503628" w:rsidRPr="00503628" w:rsidRDefault="00503628" w:rsidP="00503628">
      <w:pPr>
        <w:autoSpaceDE w:val="0"/>
        <w:autoSpaceDN w:val="0"/>
        <w:spacing w:before="346" w:after="0" w:line="230" w:lineRule="auto"/>
        <w:rPr>
          <w:rFonts w:ascii="Cambria" w:eastAsia="MS Mincho" w:hAnsi="Cambria" w:cs="Times New Roman"/>
          <w:lang w:val="ru-RU"/>
        </w:rPr>
      </w:pPr>
      <w:r w:rsidRPr="00503628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503628" w:rsidRPr="00503628" w:rsidRDefault="005F4BB4" w:rsidP="00503628">
      <w:pPr>
        <w:autoSpaceDE w:val="0"/>
        <w:autoSpaceDN w:val="0"/>
        <w:spacing w:before="166" w:after="0"/>
        <w:ind w:right="144"/>
        <w:rPr>
          <w:rFonts w:ascii="Cambria" w:eastAsia="MS Mincho" w:hAnsi="Cambria" w:cs="Times New Roman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ru-RU"/>
        </w:rPr>
        <w:t>Русский родной язык, 6</w:t>
      </w:r>
      <w:r w:rsidR="00503628"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класс/Александрова О.М., Загоровская О.В., Богданов С.И., Вербицкая Л.А., </w:t>
      </w:r>
      <w:proofErr w:type="spellStart"/>
      <w:r w:rsidR="00503628"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>Гостева</w:t>
      </w:r>
      <w:proofErr w:type="spellEnd"/>
      <w:r w:rsidR="00503628"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Ю.Н., </w:t>
      </w:r>
      <w:proofErr w:type="spellStart"/>
      <w:r w:rsidR="00503628"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>Добротина</w:t>
      </w:r>
      <w:proofErr w:type="spellEnd"/>
      <w:r w:rsidR="00503628"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И.Н., </w:t>
      </w:r>
      <w:proofErr w:type="spellStart"/>
      <w:r w:rsidR="00503628"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>Нарушевич</w:t>
      </w:r>
      <w:proofErr w:type="spellEnd"/>
      <w:r w:rsidR="00503628"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А.Г., Казакова Е.И., Васильевых И.П.; АО «Издательств</w:t>
      </w:r>
      <w:proofErr w:type="gramStart"/>
      <w:r w:rsidR="00503628"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>о«</w:t>
      </w:r>
      <w:proofErr w:type="gramEnd"/>
      <w:r w:rsidR="00503628"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Просвещение»; </w:t>
      </w:r>
      <w:r>
        <w:rPr>
          <w:rFonts w:ascii="Times New Roman" w:eastAsia="Times New Roman" w:hAnsi="Times New Roman" w:cs="Times New Roman"/>
          <w:color w:val="000000"/>
          <w:sz w:val="24"/>
          <w:lang w:val="ru-RU"/>
        </w:rPr>
        <w:t>2021</w:t>
      </w:r>
      <w:r w:rsidR="00503628" w:rsidRPr="00503628">
        <w:rPr>
          <w:rFonts w:ascii="Cambria" w:eastAsia="MS Mincho" w:hAnsi="Cambria" w:cs="Times New Roman"/>
          <w:lang w:val="ru-RU"/>
        </w:rPr>
        <w:br/>
      </w:r>
    </w:p>
    <w:p w:rsidR="00503628" w:rsidRPr="00503628" w:rsidRDefault="00503628" w:rsidP="00503628">
      <w:pPr>
        <w:autoSpaceDE w:val="0"/>
        <w:autoSpaceDN w:val="0"/>
        <w:spacing w:before="262" w:after="0" w:line="230" w:lineRule="auto"/>
        <w:rPr>
          <w:rFonts w:ascii="Cambria" w:eastAsia="MS Mincho" w:hAnsi="Cambria" w:cs="Times New Roman"/>
          <w:lang w:val="ru-RU"/>
        </w:rPr>
      </w:pPr>
      <w:r w:rsidRPr="00503628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503628" w:rsidRPr="00503628" w:rsidRDefault="00503628" w:rsidP="00503628">
      <w:pPr>
        <w:autoSpaceDE w:val="0"/>
        <w:autoSpaceDN w:val="0"/>
        <w:spacing w:before="166" w:after="0" w:line="230" w:lineRule="auto"/>
        <w:rPr>
          <w:rFonts w:ascii="Cambria" w:eastAsia="MS Mincho" w:hAnsi="Cambria" w:cs="Times New Roman"/>
          <w:lang w:val="ru-RU"/>
        </w:rPr>
      </w:pPr>
      <w:r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Александрова О.М. </w:t>
      </w:r>
      <w:proofErr w:type="spellStart"/>
      <w:r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>Поуцрочные</w:t>
      </w:r>
      <w:proofErr w:type="spellEnd"/>
      <w:r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планы. М. Просвещение, 2022</w:t>
      </w:r>
    </w:p>
    <w:p w:rsidR="00503628" w:rsidRPr="00503628" w:rsidRDefault="00503628" w:rsidP="00503628">
      <w:pPr>
        <w:autoSpaceDE w:val="0"/>
        <w:autoSpaceDN w:val="0"/>
        <w:spacing w:before="264" w:after="0" w:line="230" w:lineRule="auto"/>
        <w:rPr>
          <w:rFonts w:ascii="Cambria" w:eastAsia="MS Mincho" w:hAnsi="Cambria" w:cs="Times New Roman"/>
          <w:lang w:val="ru-RU"/>
        </w:rPr>
      </w:pPr>
      <w:r w:rsidRPr="00503628">
        <w:rPr>
          <w:rFonts w:ascii="Times New Roman" w:eastAsia="Times New Roman" w:hAnsi="Times New Roman" w:cs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503628" w:rsidRDefault="00503628" w:rsidP="00503628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  <w:r w:rsidRPr="00503628">
        <w:rPr>
          <w:rFonts w:ascii="Times New Roman" w:eastAsia="Times New Roman" w:hAnsi="Times New Roman" w:cs="Times New Roman"/>
          <w:color w:val="000000"/>
          <w:sz w:val="24"/>
        </w:rPr>
        <w:t>http</w:t>
      </w:r>
      <w:r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>://</w:t>
      </w:r>
      <w:r w:rsidRPr="00503628">
        <w:rPr>
          <w:rFonts w:ascii="Times New Roman" w:eastAsia="Times New Roman" w:hAnsi="Times New Roman" w:cs="Times New Roman"/>
          <w:color w:val="000000"/>
          <w:sz w:val="24"/>
        </w:rPr>
        <w:t>www</w:t>
      </w:r>
      <w:r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>.</w:t>
      </w:r>
      <w:proofErr w:type="spellStart"/>
      <w:r w:rsidRPr="00503628">
        <w:rPr>
          <w:rFonts w:ascii="Times New Roman" w:eastAsia="Times New Roman" w:hAnsi="Times New Roman" w:cs="Times New Roman"/>
          <w:color w:val="000000"/>
          <w:sz w:val="24"/>
        </w:rPr>
        <w:t>ruscorpora</w:t>
      </w:r>
      <w:proofErr w:type="spellEnd"/>
      <w:r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>.</w:t>
      </w:r>
      <w:proofErr w:type="spellStart"/>
      <w:r w:rsidRPr="00503628">
        <w:rPr>
          <w:rFonts w:ascii="Times New Roman" w:eastAsia="Times New Roman" w:hAnsi="Times New Roman" w:cs="Times New Roman"/>
          <w:color w:val="000000"/>
          <w:sz w:val="24"/>
        </w:rPr>
        <w:t>ru</w:t>
      </w:r>
      <w:proofErr w:type="spellEnd"/>
      <w:r w:rsidRPr="00503628">
        <w:rPr>
          <w:rFonts w:ascii="Times New Roman" w:eastAsia="Times New Roman" w:hAnsi="Times New Roman" w:cs="Times New Roman"/>
          <w:color w:val="000000"/>
          <w:sz w:val="24"/>
          <w:lang w:val="ru-RU"/>
        </w:rPr>
        <w:t xml:space="preserve"> Портал русского языка «ЯРУС»</w:t>
      </w:r>
    </w:p>
    <w:p w:rsidR="000F3DAA" w:rsidRDefault="000F3DAA" w:rsidP="00503628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p w:rsidR="000F3DAA" w:rsidRDefault="000F3DAA" w:rsidP="00503628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p w:rsidR="000F3DAA" w:rsidRDefault="000F3DAA" w:rsidP="00503628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p w:rsidR="000F3DAA" w:rsidRDefault="000F3DAA" w:rsidP="00503628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p w:rsidR="000F3DAA" w:rsidRDefault="000F3DAA" w:rsidP="00503628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p w:rsidR="000F3DAA" w:rsidRDefault="000F3DAA" w:rsidP="00503628">
      <w:pPr>
        <w:autoSpaceDE w:val="0"/>
        <w:autoSpaceDN w:val="0"/>
        <w:spacing w:before="168" w:after="0" w:line="230" w:lineRule="auto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p w:rsidR="00272CEC" w:rsidRPr="00FB6690" w:rsidRDefault="00272CEC">
      <w:pPr>
        <w:rPr>
          <w:lang w:val="ru-RU"/>
        </w:rPr>
        <w:sectPr w:rsidR="00272CEC" w:rsidRPr="00FB6690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  <w:bookmarkStart w:id="4" w:name="_GoBack"/>
      <w:bookmarkEnd w:id="4"/>
    </w:p>
    <w:p w:rsidR="00272CEC" w:rsidRPr="00FB6690" w:rsidRDefault="00272CEC">
      <w:pPr>
        <w:autoSpaceDE w:val="0"/>
        <w:autoSpaceDN w:val="0"/>
        <w:spacing w:after="78" w:line="220" w:lineRule="exact"/>
        <w:rPr>
          <w:lang w:val="ru-RU"/>
        </w:rPr>
      </w:pPr>
    </w:p>
    <w:p w:rsidR="00272CEC" w:rsidRPr="00FB6690" w:rsidRDefault="00973818">
      <w:pPr>
        <w:autoSpaceDE w:val="0"/>
        <w:autoSpaceDN w:val="0"/>
        <w:spacing w:after="0" w:line="230" w:lineRule="auto"/>
        <w:rPr>
          <w:lang w:val="ru-RU"/>
        </w:rPr>
      </w:pPr>
      <w:r w:rsidRPr="00FB669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УЧЕБНО-МЕТОДИЧЕСКОЕ ОБЕСПЕЧЕНИЕ ОБРАЗОВАТЕЛЬНОГО ПРОЦЕССА </w:t>
      </w:r>
    </w:p>
    <w:p w:rsidR="00272CEC" w:rsidRPr="00FB6690" w:rsidRDefault="00973818">
      <w:pPr>
        <w:autoSpaceDE w:val="0"/>
        <w:autoSpaceDN w:val="0"/>
        <w:spacing w:before="346" w:after="0" w:line="230" w:lineRule="auto"/>
        <w:rPr>
          <w:lang w:val="ru-RU"/>
        </w:rPr>
      </w:pPr>
      <w:r w:rsidRPr="00FB6690">
        <w:rPr>
          <w:rFonts w:ascii="Times New Roman" w:eastAsia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272CEC" w:rsidRPr="00973818" w:rsidRDefault="00973818">
      <w:pPr>
        <w:autoSpaceDE w:val="0"/>
        <w:autoSpaceDN w:val="0"/>
        <w:spacing w:before="166" w:after="0"/>
        <w:ind w:right="144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Русский родной язык, 5 класс/Александрова О.М., Загоровская О.В., Богданов С.И., Вербицкая Л.А.,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Гостева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Ю.Н.,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Добротина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И.Н.,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Нарушевич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А.Г., Казакова Е.И., Васильевых И.П.; АО «Издательств</w:t>
      </w:r>
      <w:proofErr w:type="gram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о«</w:t>
      </w:r>
      <w:proofErr w:type="gram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Просвещение»; </w:t>
      </w:r>
      <w:r w:rsidRPr="00973818">
        <w:rPr>
          <w:lang w:val="ru-RU"/>
        </w:rPr>
        <w:br/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Введите свой вариант:</w:t>
      </w:r>
    </w:p>
    <w:p w:rsidR="00272CEC" w:rsidRPr="00973818" w:rsidRDefault="00973818">
      <w:pPr>
        <w:autoSpaceDE w:val="0"/>
        <w:autoSpaceDN w:val="0"/>
        <w:spacing w:before="262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272CEC" w:rsidRPr="00973818" w:rsidRDefault="00973818">
      <w:pPr>
        <w:autoSpaceDE w:val="0"/>
        <w:autoSpaceDN w:val="0"/>
        <w:spacing w:before="166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Александрова О.М. </w:t>
      </w:r>
      <w:proofErr w:type="spellStart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Поуцрочные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планы. М. Просвещение, 2022</w:t>
      </w:r>
    </w:p>
    <w:p w:rsidR="00272CEC" w:rsidRPr="00973818" w:rsidRDefault="00973818">
      <w:pPr>
        <w:autoSpaceDE w:val="0"/>
        <w:autoSpaceDN w:val="0"/>
        <w:spacing w:before="264" w:after="0" w:line="230" w:lineRule="auto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272CEC" w:rsidRPr="00973818" w:rsidRDefault="00973818">
      <w:pPr>
        <w:autoSpaceDE w:val="0"/>
        <w:autoSpaceDN w:val="0"/>
        <w:spacing w:before="168" w:after="0" w:line="230" w:lineRule="auto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</w:rPr>
        <w:t>http</w:t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ruscorpora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973818">
        <w:rPr>
          <w:rFonts w:ascii="Times New Roman" w:eastAsia="Times New Roman" w:hAnsi="Times New Roman"/>
          <w:color w:val="000000"/>
          <w:sz w:val="24"/>
          <w:lang w:val="ru-RU"/>
        </w:rPr>
        <w:t xml:space="preserve"> Портал русского языка «ЯРУС»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272CEC" w:rsidRPr="00973818" w:rsidRDefault="00272CEC">
      <w:pPr>
        <w:autoSpaceDE w:val="0"/>
        <w:autoSpaceDN w:val="0"/>
        <w:spacing w:after="78" w:line="220" w:lineRule="exact"/>
        <w:rPr>
          <w:lang w:val="ru-RU"/>
        </w:rPr>
      </w:pPr>
    </w:p>
    <w:p w:rsidR="00272CEC" w:rsidRPr="00973818" w:rsidRDefault="00973818">
      <w:pPr>
        <w:autoSpaceDE w:val="0"/>
        <w:autoSpaceDN w:val="0"/>
        <w:spacing w:after="0" w:line="408" w:lineRule="auto"/>
        <w:ind w:right="432"/>
        <w:rPr>
          <w:lang w:val="ru-RU"/>
        </w:rPr>
      </w:pPr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МАТЕРИАЛЬНО-ТЕХНИЧЕСКОЕ ОБЕСПЕЧЕНИЕ ОБРАЗОВАТЕЛЬНОГО ПРОЦЕССА УЧЕБНОЕ ОБОРУДОВАНИЕ </w:t>
      </w:r>
      <w:r w:rsidRPr="00973818">
        <w:rPr>
          <w:lang w:val="ru-RU"/>
        </w:rPr>
        <w:br/>
      </w:r>
      <w:proofErr w:type="gramStart"/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>ОБОРУДОВАНИЕ</w:t>
      </w:r>
      <w:proofErr w:type="gramEnd"/>
      <w:r w:rsidRPr="00973818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ДЛЯ ПРОВЕДЕНИЯ ПРАКТИЧЕСКИХ РАБОТ</w:t>
      </w:r>
    </w:p>
    <w:p w:rsidR="00272CEC" w:rsidRPr="00973818" w:rsidRDefault="00272CEC">
      <w:pPr>
        <w:rPr>
          <w:lang w:val="ru-RU"/>
        </w:rPr>
        <w:sectPr w:rsidR="00272CEC" w:rsidRPr="00973818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73818" w:rsidRPr="00973818" w:rsidRDefault="00973818">
      <w:pPr>
        <w:rPr>
          <w:lang w:val="ru-RU"/>
        </w:rPr>
      </w:pPr>
    </w:p>
    <w:sectPr w:rsidR="00973818" w:rsidRPr="00973818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F3DAA"/>
    <w:rsid w:val="000F7AD1"/>
    <w:rsid w:val="00107976"/>
    <w:rsid w:val="0015074B"/>
    <w:rsid w:val="001B3AE1"/>
    <w:rsid w:val="001C66F8"/>
    <w:rsid w:val="001D6A86"/>
    <w:rsid w:val="00272CEC"/>
    <w:rsid w:val="0029639D"/>
    <w:rsid w:val="00326F90"/>
    <w:rsid w:val="00502C45"/>
    <w:rsid w:val="00503628"/>
    <w:rsid w:val="005B2843"/>
    <w:rsid w:val="005F4BB4"/>
    <w:rsid w:val="006162EF"/>
    <w:rsid w:val="0076352D"/>
    <w:rsid w:val="007C5A96"/>
    <w:rsid w:val="009342C8"/>
    <w:rsid w:val="00962793"/>
    <w:rsid w:val="00973818"/>
    <w:rsid w:val="0099291A"/>
    <w:rsid w:val="00AA1D8D"/>
    <w:rsid w:val="00B47730"/>
    <w:rsid w:val="00CB0664"/>
    <w:rsid w:val="00D3452D"/>
    <w:rsid w:val="00E465A6"/>
    <w:rsid w:val="00E6195A"/>
    <w:rsid w:val="00F928DC"/>
    <w:rsid w:val="00FB6690"/>
    <w:rsid w:val="00FC693F"/>
    <w:rsid w:val="00FD1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973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973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973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9738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9b78" TargetMode="External"/><Relationship Id="rId13" Type="http://schemas.openxmlformats.org/officeDocument/2006/relationships/hyperlink" Target="https://m.edsoo.ru/7f419b78" TargetMode="External"/><Relationship Id="rId18" Type="http://schemas.openxmlformats.org/officeDocument/2006/relationships/hyperlink" Target="https://m.edsoo.ru/7f419b78" TargetMode="External"/><Relationship Id="rId26" Type="http://schemas.openxmlformats.org/officeDocument/2006/relationships/hyperlink" Target="https://m.edsoo.ru/7f419b78" TargetMode="External"/><Relationship Id="rId39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https://m.edsoo.ru/7f419b78" TargetMode="External"/><Relationship Id="rId34" Type="http://schemas.openxmlformats.org/officeDocument/2006/relationships/hyperlink" Target="https://m.edsoo.ru/7f419b78" TargetMode="External"/><Relationship Id="rId7" Type="http://schemas.openxmlformats.org/officeDocument/2006/relationships/hyperlink" Target="https://m.edsoo.ru/7f419b78" TargetMode="External"/><Relationship Id="rId12" Type="http://schemas.openxmlformats.org/officeDocument/2006/relationships/hyperlink" Target="https://m.edsoo.ru/7f419b78" TargetMode="External"/><Relationship Id="rId17" Type="http://schemas.openxmlformats.org/officeDocument/2006/relationships/hyperlink" Target="https://m.edsoo.ru/7f419b78" TargetMode="External"/><Relationship Id="rId25" Type="http://schemas.openxmlformats.org/officeDocument/2006/relationships/hyperlink" Target="https://m.edsoo.ru/7f419b78" TargetMode="External"/><Relationship Id="rId33" Type="http://schemas.openxmlformats.org/officeDocument/2006/relationships/hyperlink" Target="https://m.edsoo.ru/7f419b78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.edsoo.ru/7f419b78" TargetMode="External"/><Relationship Id="rId20" Type="http://schemas.openxmlformats.org/officeDocument/2006/relationships/hyperlink" Target="https://m.edsoo.ru/7f419b78" TargetMode="External"/><Relationship Id="rId29" Type="http://schemas.openxmlformats.org/officeDocument/2006/relationships/hyperlink" Target="https://m.edsoo.ru/7f419b7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9b78" TargetMode="External"/><Relationship Id="rId11" Type="http://schemas.openxmlformats.org/officeDocument/2006/relationships/hyperlink" Target="https://m.edsoo.ru/7f419b78" TargetMode="External"/><Relationship Id="rId24" Type="http://schemas.openxmlformats.org/officeDocument/2006/relationships/hyperlink" Target="https://m.edsoo.ru/7f419b78" TargetMode="External"/><Relationship Id="rId32" Type="http://schemas.openxmlformats.org/officeDocument/2006/relationships/hyperlink" Target="https://m.edsoo.ru/7f419b78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9b78" TargetMode="External"/><Relationship Id="rId23" Type="http://schemas.openxmlformats.org/officeDocument/2006/relationships/hyperlink" Target="https://m.edsoo.ru/7f419b78" TargetMode="External"/><Relationship Id="rId28" Type="http://schemas.openxmlformats.org/officeDocument/2006/relationships/hyperlink" Target="https://m.edsoo.ru/7f419b78" TargetMode="External"/><Relationship Id="rId36" Type="http://schemas.openxmlformats.org/officeDocument/2006/relationships/hyperlink" Target="https://m.edsoo.ru/7f419b78" TargetMode="External"/><Relationship Id="rId10" Type="http://schemas.openxmlformats.org/officeDocument/2006/relationships/hyperlink" Target="https://m.edsoo.ru/7f419b78" TargetMode="External"/><Relationship Id="rId19" Type="http://schemas.openxmlformats.org/officeDocument/2006/relationships/hyperlink" Target="https://m.edsoo.ru/7f419b78" TargetMode="External"/><Relationship Id="rId31" Type="http://schemas.openxmlformats.org/officeDocument/2006/relationships/hyperlink" Target="https://m.edsoo.ru/7f419b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9b78" TargetMode="External"/><Relationship Id="rId14" Type="http://schemas.openxmlformats.org/officeDocument/2006/relationships/hyperlink" Target="https://m.edsoo.ru/7f419b78" TargetMode="External"/><Relationship Id="rId22" Type="http://schemas.openxmlformats.org/officeDocument/2006/relationships/hyperlink" Target="https://m.edsoo.ru/7f419b78" TargetMode="External"/><Relationship Id="rId27" Type="http://schemas.openxmlformats.org/officeDocument/2006/relationships/hyperlink" Target="https://m.edsoo.ru/7f419b78" TargetMode="External"/><Relationship Id="rId30" Type="http://schemas.openxmlformats.org/officeDocument/2006/relationships/hyperlink" Target="https://m.edsoo.ru/7f419b78" TargetMode="External"/><Relationship Id="rId35" Type="http://schemas.openxmlformats.org/officeDocument/2006/relationships/hyperlink" Target="https://m.edsoo.ru/7f419b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59A93A-6F57-4A37-BC8B-E3CA425B4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23</Pages>
  <Words>6277</Words>
  <Characters>35780</Characters>
  <Application>Microsoft Office Word</Application>
  <DocSecurity>0</DocSecurity>
  <Lines>298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14</cp:revision>
  <cp:lastPrinted>2023-09-19T05:52:00Z</cp:lastPrinted>
  <dcterms:created xsi:type="dcterms:W3CDTF">2013-12-23T23:15:00Z</dcterms:created>
  <dcterms:modified xsi:type="dcterms:W3CDTF">2026-09-30T10:23:00Z</dcterms:modified>
  <cp:category/>
</cp:coreProperties>
</file>