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C0" w:rsidRDefault="00881102">
      <w:r>
        <w:t>Шульга Галина Владимировна</w:t>
      </w:r>
    </w:p>
    <w:p w:rsidR="00881102" w:rsidRDefault="00881102">
      <w:r>
        <w:t>Учитель английского языка</w:t>
      </w:r>
    </w:p>
    <w:p w:rsidR="00881102" w:rsidRDefault="00881102">
      <w:r>
        <w:t>Английский язык</w:t>
      </w:r>
    </w:p>
    <w:p w:rsidR="00881102" w:rsidRDefault="00881102">
      <w:r>
        <w:t>высшая</w:t>
      </w:r>
      <w:r w:rsidRPr="00881102">
        <w:t xml:space="preserve"> </w:t>
      </w:r>
      <w:r>
        <w:t>категория</w:t>
      </w:r>
    </w:p>
    <w:p w:rsidR="00881102" w:rsidRDefault="00881102">
      <w:r>
        <w:t>ученой степени нет</w:t>
      </w:r>
    </w:p>
    <w:p w:rsidR="00881102" w:rsidRDefault="006D3BC9">
      <w:r>
        <w:t>курсы:  «Совершенствование процесса преподавания английского   языка в условиях реализации ФГОС третьего поколения»2024</w:t>
      </w:r>
      <w:bookmarkStart w:id="0" w:name="_GoBack"/>
      <w:bookmarkEnd w:id="0"/>
    </w:p>
    <w:p w:rsidR="00881102" w:rsidRDefault="00881102">
      <w:r>
        <w:t>опыт работы 34 года</w:t>
      </w:r>
    </w:p>
    <w:p w:rsidR="00881102" w:rsidRPr="00881102" w:rsidRDefault="00881102">
      <w:pPr>
        <w:rPr>
          <w:rFonts w:ascii="Times New Roman" w:hAnsi="Times New Roman" w:cs="Times New Roman"/>
          <w:sz w:val="24"/>
          <w:szCs w:val="24"/>
        </w:rPr>
      </w:pPr>
      <w:r w:rsidRPr="00881102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ООП НОО, ООП ООО, ООП СОО</w:t>
      </w:r>
    </w:p>
    <w:p w:rsidR="00881102" w:rsidRDefault="00881102"/>
    <w:sectPr w:rsidR="0088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02"/>
    <w:rsid w:val="006D3BC9"/>
    <w:rsid w:val="00881102"/>
    <w:rsid w:val="009725C0"/>
    <w:rsid w:val="00CC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58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11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58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58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11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58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2</cp:revision>
  <dcterms:created xsi:type="dcterms:W3CDTF">2026-03-12T12:59:00Z</dcterms:created>
  <dcterms:modified xsi:type="dcterms:W3CDTF">2026-03-12T13:19:00Z</dcterms:modified>
</cp:coreProperties>
</file>