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C02" w:rsidRPr="002172BE" w:rsidRDefault="00335260" w:rsidP="002172BE">
      <w:pPr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Информация о педагогах для сайта школы.</w:t>
      </w:r>
    </w:p>
    <w:p w:rsidR="00335260" w:rsidRPr="002172BE" w:rsidRDefault="00335260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а). Ефимова Марина Борисовна</w:t>
      </w:r>
    </w:p>
    <w:p w:rsidR="00335260" w:rsidRPr="002172BE" w:rsidRDefault="00335260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б). учитель французского языка</w:t>
      </w:r>
    </w:p>
    <w:p w:rsidR="00335260" w:rsidRPr="002172BE" w:rsidRDefault="00335260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в). французский язык</w:t>
      </w:r>
    </w:p>
    <w:p w:rsidR="00335260" w:rsidRPr="002172BE" w:rsidRDefault="00335260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 xml:space="preserve">г). </w:t>
      </w:r>
      <w:r w:rsidR="00DE5FEB" w:rsidRPr="002172BE">
        <w:rPr>
          <w:rFonts w:ascii="Times New Roman" w:hAnsi="Times New Roman" w:cs="Times New Roman"/>
          <w:sz w:val="24"/>
          <w:szCs w:val="24"/>
          <w:lang w:val="ru-RU"/>
        </w:rPr>
        <w:t>Образование высшее, РГПИ (1983–1988 г.) по специальности «Иностранные языки – французский и немецкий»</w:t>
      </w:r>
    </w:p>
    <w:p w:rsidR="00DE5FEB" w:rsidRPr="002172BE" w:rsidRDefault="00DE5FEB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д). –</w:t>
      </w:r>
    </w:p>
    <w:p w:rsidR="00DE5FEB" w:rsidRPr="002172BE" w:rsidRDefault="00DE5FEB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е). –</w:t>
      </w:r>
    </w:p>
    <w:p w:rsidR="00DE5FEB" w:rsidRPr="002172BE" w:rsidRDefault="00DE5FEB" w:rsidP="002172BE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sz w:val="24"/>
          <w:szCs w:val="24"/>
          <w:lang w:val="ru-RU"/>
        </w:rPr>
        <w:t>ж). ООО «Институт РОПКИП», курс повышения квалификации: «Специфика преподавания дисциплины «Французский язык» в соответствии с требованиями обновлённых ФГОС ООО» (03.08.2024 – 15.08.2024 г.)</w:t>
      </w:r>
    </w:p>
    <w:p w:rsidR="00335260" w:rsidRPr="002172BE" w:rsidRDefault="00335260" w:rsidP="00335260">
      <w:pPr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з). 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Диплом о профессиональной переподготовке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180000536873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; 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Регистрационный номер 39538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(дата выдачи 29 августа 2022 г.)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«История и обществознание: теория и методика преподавания в образовательной организации».</w:t>
      </w:r>
      <w:r w:rsidRPr="002172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ООО «Центр повышения квалификации и переподготовки «Луч знаний», г. Красноярск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(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04.08.2022 г. – 29.08.2022 г.</w:t>
      </w: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</w:p>
    <w:p w:rsidR="00DE5FEB" w:rsidRPr="002172BE" w:rsidRDefault="00DE5FEB" w:rsidP="00335260">
      <w:pPr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и). </w:t>
      </w:r>
      <w:r w:rsidR="002172BE" w:rsidRPr="002172BE">
        <w:rPr>
          <w:rFonts w:ascii="Times New Roman" w:hAnsi="Times New Roman" w:cs="Times New Roman"/>
          <w:color w:val="auto"/>
          <w:sz w:val="24"/>
          <w:szCs w:val="24"/>
          <w:lang w:val="ru-RU"/>
        </w:rPr>
        <w:t>38 лет</w:t>
      </w:r>
      <w:bookmarkStart w:id="0" w:name="_GoBack"/>
      <w:bookmarkEnd w:id="0"/>
    </w:p>
    <w:p w:rsidR="00335260" w:rsidRPr="002172BE" w:rsidRDefault="0033526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35260" w:rsidRPr="0021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60"/>
    <w:rsid w:val="002172BE"/>
    <w:rsid w:val="00335260"/>
    <w:rsid w:val="003C5C02"/>
    <w:rsid w:val="00DE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E96E"/>
  <w15:chartTrackingRefBased/>
  <w15:docId w15:val="{B6D3DBD9-540C-4161-A21A-FA866C3E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260"/>
    <w:pPr>
      <w:spacing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2026-01-12T06:40:00Z</dcterms:created>
  <dcterms:modified xsi:type="dcterms:W3CDTF">2026-01-12T07:07:00Z</dcterms:modified>
</cp:coreProperties>
</file>