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77EA" w:rsidRPr="00480537" w:rsidRDefault="00480537">
      <w:pPr>
        <w:spacing w:after="0" w:line="408" w:lineRule="auto"/>
        <w:ind w:left="120"/>
        <w:jc w:val="center"/>
        <w:rPr>
          <w:lang w:val="ru-RU"/>
        </w:rPr>
      </w:pPr>
      <w:bookmarkStart w:id="0" w:name="block-44128502"/>
      <w:r w:rsidRPr="00480537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1277EA" w:rsidRPr="00480537" w:rsidRDefault="00480537">
      <w:pPr>
        <w:spacing w:after="0" w:line="408" w:lineRule="auto"/>
        <w:ind w:left="120"/>
        <w:jc w:val="center"/>
        <w:rPr>
          <w:lang w:val="ru-RU"/>
        </w:rPr>
      </w:pPr>
      <w:bookmarkStart w:id="1" w:name="b9bd104d-6082-47bd-8132-2766a2040a6c"/>
      <w:r w:rsidRPr="00480537">
        <w:rPr>
          <w:rFonts w:ascii="Times New Roman" w:hAnsi="Times New Roman"/>
          <w:b/>
          <w:color w:val="000000"/>
          <w:sz w:val="28"/>
          <w:lang w:val="ru-RU"/>
        </w:rPr>
        <w:t>Муниципальное бюджетное общеобразовательное учреждение</w:t>
      </w:r>
      <w:bookmarkEnd w:id="1"/>
      <w:r w:rsidRPr="00480537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1277EA" w:rsidRPr="00480537" w:rsidRDefault="00480537">
      <w:pPr>
        <w:spacing w:after="0" w:line="408" w:lineRule="auto"/>
        <w:ind w:left="120"/>
        <w:jc w:val="center"/>
        <w:rPr>
          <w:lang w:val="ru-RU"/>
        </w:rPr>
      </w:pPr>
      <w:bookmarkStart w:id="2" w:name="34df4a62-8dcd-4a78-a0bb-c2323fe584ec"/>
      <w:r w:rsidRPr="00480537">
        <w:rPr>
          <w:rFonts w:ascii="Times New Roman" w:hAnsi="Times New Roman"/>
          <w:b/>
          <w:color w:val="000000"/>
          <w:sz w:val="28"/>
          <w:lang w:val="ru-RU"/>
        </w:rPr>
        <w:t>Средняя общеобразовательная школа</w:t>
      </w:r>
      <w:bookmarkEnd w:id="2"/>
    </w:p>
    <w:p w:rsidR="001277EA" w:rsidRPr="00480537" w:rsidRDefault="00480537" w:rsidP="00480537">
      <w:pPr>
        <w:spacing w:after="0" w:line="408" w:lineRule="auto"/>
        <w:ind w:left="120"/>
        <w:jc w:val="center"/>
        <w:rPr>
          <w:lang w:val="ru-RU"/>
        </w:rPr>
      </w:pPr>
      <w:r w:rsidRPr="00480537">
        <w:rPr>
          <w:rFonts w:ascii="Times New Roman" w:hAnsi="Times New Roman"/>
          <w:b/>
          <w:color w:val="000000"/>
          <w:sz w:val="28"/>
          <w:lang w:val="ru-RU"/>
        </w:rPr>
        <w:t>МБОУ СОШ №32</w:t>
      </w:r>
    </w:p>
    <w:p w:rsidR="001277EA" w:rsidRPr="00480537" w:rsidRDefault="001277EA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480537" w:rsidRPr="00E2220E" w:rsidTr="00480537">
        <w:tc>
          <w:tcPr>
            <w:tcW w:w="3114" w:type="dxa"/>
          </w:tcPr>
          <w:p w:rsidR="00480537" w:rsidRPr="0040209D" w:rsidRDefault="00480537" w:rsidP="00480537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80537" w:rsidRDefault="00480537" w:rsidP="0048053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МО учителей начальных классов</w:t>
            </w:r>
          </w:p>
          <w:p w:rsidR="00480537" w:rsidRPr="008944ED" w:rsidRDefault="00480537" w:rsidP="0048053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МО</w:t>
            </w:r>
          </w:p>
          <w:p w:rsidR="00480537" w:rsidRDefault="00480537" w:rsidP="00480537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80537" w:rsidRPr="008944ED" w:rsidRDefault="00480537" w:rsidP="00480537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Савицкая Т.А.</w:t>
            </w:r>
          </w:p>
          <w:p w:rsidR="00480537" w:rsidRDefault="00480537" w:rsidP="0048053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 1</w:t>
            </w:r>
          </w:p>
          <w:p w:rsidR="00480537" w:rsidRDefault="00480537" w:rsidP="0048053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26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48053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480537" w:rsidRPr="0040209D" w:rsidRDefault="00480537" w:rsidP="00480537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480537" w:rsidRPr="0040209D" w:rsidRDefault="00480537" w:rsidP="0048053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80537" w:rsidRPr="008944ED" w:rsidRDefault="00480537" w:rsidP="0048053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:rsidR="00480537" w:rsidRDefault="00480537" w:rsidP="00480537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80537" w:rsidRPr="008944ED" w:rsidRDefault="00480537" w:rsidP="00480537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Чехунова С.Н.</w:t>
            </w:r>
          </w:p>
          <w:p w:rsidR="00480537" w:rsidRDefault="00480537" w:rsidP="0048053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 12</w:t>
            </w:r>
          </w:p>
          <w:p w:rsidR="00480537" w:rsidRDefault="00480537" w:rsidP="0048053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27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480537" w:rsidRPr="0040209D" w:rsidRDefault="00480537" w:rsidP="00480537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480537" w:rsidRDefault="00480537" w:rsidP="0048053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480537" w:rsidRPr="008944ED" w:rsidRDefault="00480537" w:rsidP="0048053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МБОУ СОШ № 32</w:t>
            </w:r>
          </w:p>
          <w:p w:rsidR="00480537" w:rsidRDefault="00480537" w:rsidP="00480537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80537" w:rsidRPr="008944ED" w:rsidRDefault="00480537" w:rsidP="00480537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Трубаева И.Ф.</w:t>
            </w:r>
          </w:p>
          <w:p w:rsidR="00480537" w:rsidRDefault="00480537" w:rsidP="0048053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204</w:t>
            </w:r>
          </w:p>
          <w:p w:rsidR="00480537" w:rsidRDefault="00480537" w:rsidP="0048053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27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480537" w:rsidRPr="0040209D" w:rsidRDefault="00480537" w:rsidP="00480537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1277EA" w:rsidRDefault="001277EA">
      <w:pPr>
        <w:spacing w:after="0"/>
        <w:ind w:left="120"/>
      </w:pPr>
    </w:p>
    <w:p w:rsidR="001277EA" w:rsidRDefault="001277EA">
      <w:pPr>
        <w:spacing w:after="0"/>
        <w:ind w:left="120"/>
      </w:pPr>
    </w:p>
    <w:p w:rsidR="001277EA" w:rsidRDefault="001277EA">
      <w:pPr>
        <w:spacing w:after="0"/>
        <w:ind w:left="120"/>
      </w:pPr>
    </w:p>
    <w:p w:rsidR="001277EA" w:rsidRDefault="001277EA">
      <w:pPr>
        <w:spacing w:after="0"/>
        <w:ind w:left="120"/>
      </w:pPr>
    </w:p>
    <w:p w:rsidR="001277EA" w:rsidRDefault="001277EA">
      <w:pPr>
        <w:spacing w:after="0"/>
        <w:ind w:left="120"/>
      </w:pPr>
    </w:p>
    <w:p w:rsidR="001277EA" w:rsidRDefault="00480537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1277EA" w:rsidRDefault="00480537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5810152)</w:t>
      </w:r>
    </w:p>
    <w:p w:rsidR="001277EA" w:rsidRDefault="001277EA">
      <w:pPr>
        <w:spacing w:after="0"/>
        <w:ind w:left="120"/>
        <w:jc w:val="center"/>
      </w:pPr>
    </w:p>
    <w:p w:rsidR="001277EA" w:rsidRDefault="00480537">
      <w:pPr>
        <w:spacing w:after="0" w:line="408" w:lineRule="auto"/>
        <w:ind w:left="120"/>
        <w:jc w:val="center"/>
      </w:pPr>
      <w:proofErr w:type="gramStart"/>
      <w:r>
        <w:rPr>
          <w:rFonts w:ascii="Times New Roman" w:hAnsi="Times New Roman"/>
          <w:b/>
          <w:color w:val="000000"/>
          <w:sz w:val="28"/>
        </w:rPr>
        <w:t>учебного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предмета «Изобразительное искусство»</w:t>
      </w:r>
    </w:p>
    <w:p w:rsidR="001277EA" w:rsidRDefault="00480537">
      <w:pPr>
        <w:spacing w:after="0" w:line="408" w:lineRule="auto"/>
        <w:ind w:left="120"/>
        <w:jc w:val="center"/>
      </w:pPr>
      <w:proofErr w:type="gramStart"/>
      <w:r>
        <w:rPr>
          <w:rFonts w:ascii="Times New Roman" w:hAnsi="Times New Roman"/>
          <w:color w:val="000000"/>
          <w:sz w:val="28"/>
        </w:rPr>
        <w:t>для</w:t>
      </w:r>
      <w:proofErr w:type="gramEnd"/>
      <w:r>
        <w:rPr>
          <w:rFonts w:ascii="Times New Roman" w:hAnsi="Times New Roman"/>
          <w:color w:val="000000"/>
          <w:sz w:val="28"/>
        </w:rPr>
        <w:t xml:space="preserve"> обучающихся 1-4 классов </w:t>
      </w:r>
    </w:p>
    <w:p w:rsidR="001277EA" w:rsidRDefault="001277EA">
      <w:pPr>
        <w:spacing w:after="0"/>
        <w:ind w:left="120"/>
        <w:jc w:val="center"/>
      </w:pPr>
    </w:p>
    <w:p w:rsidR="001277EA" w:rsidRDefault="001277EA">
      <w:pPr>
        <w:spacing w:after="0"/>
        <w:ind w:left="120"/>
        <w:jc w:val="center"/>
      </w:pPr>
    </w:p>
    <w:p w:rsidR="001277EA" w:rsidRDefault="001277EA">
      <w:pPr>
        <w:spacing w:after="0"/>
        <w:ind w:left="120"/>
        <w:jc w:val="center"/>
      </w:pPr>
    </w:p>
    <w:p w:rsidR="001277EA" w:rsidRDefault="001277EA">
      <w:pPr>
        <w:spacing w:after="0"/>
        <w:ind w:left="120"/>
        <w:jc w:val="center"/>
      </w:pPr>
    </w:p>
    <w:p w:rsidR="001277EA" w:rsidRDefault="001277EA">
      <w:pPr>
        <w:spacing w:after="0"/>
        <w:ind w:left="120"/>
        <w:jc w:val="center"/>
      </w:pPr>
    </w:p>
    <w:p w:rsidR="001277EA" w:rsidRDefault="001277EA">
      <w:pPr>
        <w:spacing w:after="0"/>
        <w:ind w:left="120"/>
        <w:jc w:val="center"/>
      </w:pPr>
    </w:p>
    <w:p w:rsidR="001277EA" w:rsidRDefault="001277EA">
      <w:pPr>
        <w:spacing w:after="0"/>
        <w:ind w:left="120"/>
        <w:jc w:val="center"/>
      </w:pPr>
    </w:p>
    <w:p w:rsidR="001277EA" w:rsidRDefault="001277EA">
      <w:pPr>
        <w:spacing w:after="0"/>
        <w:ind w:left="120"/>
        <w:jc w:val="center"/>
      </w:pPr>
    </w:p>
    <w:p w:rsidR="001277EA" w:rsidRDefault="001277EA">
      <w:pPr>
        <w:spacing w:after="0"/>
        <w:ind w:left="120"/>
        <w:jc w:val="center"/>
      </w:pPr>
    </w:p>
    <w:p w:rsidR="001277EA" w:rsidRDefault="001277EA">
      <w:pPr>
        <w:spacing w:after="0"/>
        <w:ind w:left="120"/>
        <w:jc w:val="center"/>
      </w:pPr>
    </w:p>
    <w:p w:rsidR="001277EA" w:rsidRDefault="001277EA">
      <w:pPr>
        <w:spacing w:after="0"/>
        <w:ind w:left="120"/>
        <w:jc w:val="center"/>
      </w:pPr>
    </w:p>
    <w:p w:rsidR="001277EA" w:rsidRDefault="001277EA">
      <w:pPr>
        <w:spacing w:after="0"/>
        <w:ind w:left="120"/>
        <w:jc w:val="center"/>
      </w:pPr>
    </w:p>
    <w:p w:rsidR="001277EA" w:rsidRDefault="00480537">
      <w:pPr>
        <w:spacing w:after="0"/>
        <w:ind w:left="120"/>
        <w:jc w:val="center"/>
      </w:pPr>
      <w:bookmarkStart w:id="3" w:name="6129fc25-1484-4cce-a161-840ff826026d"/>
      <w:r>
        <w:rPr>
          <w:rFonts w:ascii="Times New Roman" w:hAnsi="Times New Roman"/>
          <w:b/>
          <w:color w:val="000000"/>
          <w:sz w:val="28"/>
        </w:rPr>
        <w:t>п. Целина</w:t>
      </w:r>
      <w:bookmarkEnd w:id="3"/>
      <w:r>
        <w:rPr>
          <w:rFonts w:ascii="Times New Roman" w:hAnsi="Times New Roman"/>
          <w:b/>
          <w:color w:val="000000"/>
          <w:sz w:val="28"/>
        </w:rPr>
        <w:t xml:space="preserve"> </w:t>
      </w:r>
      <w:bookmarkStart w:id="4" w:name="62614f64-10de-4f5c-96b5-e9621fb5538a"/>
      <w:r>
        <w:rPr>
          <w:rFonts w:ascii="Times New Roman" w:hAnsi="Times New Roman"/>
          <w:b/>
          <w:color w:val="000000"/>
          <w:sz w:val="28"/>
        </w:rPr>
        <w:t>2024</w:t>
      </w:r>
      <w:bookmarkEnd w:id="4"/>
    </w:p>
    <w:p w:rsidR="001277EA" w:rsidRDefault="00480537" w:rsidP="00480537">
      <w:pPr>
        <w:spacing w:after="0" w:line="264" w:lineRule="auto"/>
        <w:ind w:left="120"/>
        <w:jc w:val="center"/>
      </w:pPr>
      <w:bookmarkStart w:id="5" w:name="block-44128499"/>
      <w:bookmarkEnd w:id="0"/>
      <w:r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1277EA" w:rsidRDefault="001277EA">
      <w:pPr>
        <w:spacing w:after="0" w:line="264" w:lineRule="auto"/>
        <w:ind w:left="120"/>
        <w:jc w:val="both"/>
      </w:pPr>
    </w:p>
    <w:p w:rsidR="001277EA" w:rsidRPr="00480537" w:rsidRDefault="0048053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80537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  <w:proofErr w:type="gramEnd"/>
    </w:p>
    <w:p w:rsidR="001277EA" w:rsidRPr="00480537" w:rsidRDefault="00480537">
      <w:pPr>
        <w:spacing w:after="0" w:line="264" w:lineRule="auto"/>
        <w:ind w:firstLine="600"/>
        <w:jc w:val="both"/>
        <w:rPr>
          <w:lang w:val="ru-RU"/>
        </w:rPr>
      </w:pPr>
      <w:r w:rsidRPr="00480537">
        <w:rPr>
          <w:rFonts w:ascii="Times New Roman" w:hAnsi="Times New Roman"/>
          <w:color w:val="000000"/>
          <w:sz w:val="28"/>
          <w:lang w:val="ru-RU"/>
        </w:rPr>
        <w:t>Цель программы по изобразительному искусству состоит в формировании художественной культуры обучающихся, развитии художественно-образного мышления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 обучающихся.</w:t>
      </w:r>
    </w:p>
    <w:p w:rsidR="001277EA" w:rsidRPr="00480537" w:rsidRDefault="00480537">
      <w:pPr>
        <w:spacing w:after="0" w:line="264" w:lineRule="auto"/>
        <w:ind w:firstLine="600"/>
        <w:jc w:val="both"/>
        <w:rPr>
          <w:lang w:val="ru-RU"/>
        </w:rPr>
      </w:pPr>
      <w:r w:rsidRPr="00480537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направлена на развитие духовной культуры обучающихся, формирование активной эстетической позиции по отношению к действительности и произведениям искусства, понимание роли и значения художественной деятельности в жизни людей.</w:t>
      </w:r>
    </w:p>
    <w:p w:rsidR="001277EA" w:rsidRPr="00480537" w:rsidRDefault="00480537">
      <w:pPr>
        <w:spacing w:after="0" w:line="264" w:lineRule="auto"/>
        <w:ind w:firstLine="600"/>
        <w:jc w:val="both"/>
        <w:rPr>
          <w:lang w:val="ru-RU"/>
        </w:rPr>
      </w:pPr>
      <w:r w:rsidRPr="00480537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изобразительному искусству охватывает все основные виды визуально-пространственных искусств (собственно изобразительных): начальные основы графики, живописи и скульптуры, декоративно-прикладные и народные виды искусства, архитектуру и дизайн. Особое внимание уделено развитию эстетического восприятия природы, восприятию произведений искусства и формированию зрительских навыков, художественному восприятию предметно-бытовой культуры. </w:t>
      </w:r>
    </w:p>
    <w:p w:rsidR="001277EA" w:rsidRPr="00480537" w:rsidRDefault="00480537">
      <w:pPr>
        <w:spacing w:after="0" w:line="264" w:lineRule="auto"/>
        <w:ind w:firstLine="600"/>
        <w:jc w:val="both"/>
        <w:rPr>
          <w:lang w:val="ru-RU"/>
        </w:rPr>
      </w:pPr>
      <w:r w:rsidRPr="00480537">
        <w:rPr>
          <w:rFonts w:ascii="Times New Roman" w:hAnsi="Times New Roman"/>
          <w:color w:val="000000"/>
          <w:sz w:val="28"/>
          <w:lang w:val="ru-RU"/>
        </w:rPr>
        <w:t>Важнейшей задачей является формирование активного, ценностного отношения к истории отечественной культуры,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1277EA" w:rsidRPr="00480537" w:rsidRDefault="00480537">
      <w:pPr>
        <w:spacing w:after="0" w:line="264" w:lineRule="auto"/>
        <w:ind w:firstLine="600"/>
        <w:jc w:val="both"/>
        <w:rPr>
          <w:lang w:val="ru-RU"/>
        </w:rPr>
      </w:pPr>
      <w:r w:rsidRPr="00480537">
        <w:rPr>
          <w:rFonts w:ascii="Times New Roman" w:hAnsi="Times New Roman"/>
          <w:color w:val="000000"/>
          <w:sz w:val="28"/>
          <w:lang w:val="ru-RU"/>
        </w:rPr>
        <w:t>Учебные темы, связанные с восприятием, могут быть реализованы как отдельные уроки, но чаще всего следует объединять задачи восприятия с задачами практической творческой работы (при сохранении учебного времени на восприятие произведений искусства и эстетического наблюдения окружающей действительности).</w:t>
      </w:r>
    </w:p>
    <w:p w:rsidR="001277EA" w:rsidRPr="00480537" w:rsidRDefault="00480537">
      <w:pPr>
        <w:spacing w:after="0" w:line="264" w:lineRule="auto"/>
        <w:ind w:firstLine="600"/>
        <w:jc w:val="both"/>
        <w:rPr>
          <w:lang w:val="ru-RU"/>
        </w:rPr>
      </w:pPr>
      <w:r w:rsidRPr="00480537">
        <w:rPr>
          <w:rFonts w:ascii="Times New Roman" w:hAnsi="Times New Roman"/>
          <w:color w:val="000000"/>
          <w:sz w:val="28"/>
          <w:lang w:val="ru-RU"/>
        </w:rPr>
        <w:t xml:space="preserve">Программа по изобразительному искусству знакомит обучающихся с многообразием видов художественной деятельности и технически доступным разнообразием художественных материалов. Практическая художественно-творческая деятельность занимает приоритетное пространство учебного времени. При опоре на восприятие произведений искусства художественно-эстетическое отношение к миру </w:t>
      </w:r>
      <w:proofErr w:type="gramStart"/>
      <w:r w:rsidRPr="00480537">
        <w:rPr>
          <w:rFonts w:ascii="Times New Roman" w:hAnsi="Times New Roman"/>
          <w:color w:val="000000"/>
          <w:sz w:val="28"/>
          <w:lang w:val="ru-RU"/>
        </w:rPr>
        <w:t>формируется</w:t>
      </w:r>
      <w:proofErr w:type="gramEnd"/>
      <w:r w:rsidRPr="0048053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480537">
        <w:rPr>
          <w:rFonts w:ascii="Times New Roman" w:hAnsi="Times New Roman"/>
          <w:color w:val="000000"/>
          <w:sz w:val="28"/>
          <w:lang w:val="ru-RU"/>
        </w:rPr>
        <w:lastRenderedPageBreak/>
        <w:t>прежде всего в собственной художественной деятельности, в процессе практического решения художественно-творческих задач.</w:t>
      </w:r>
    </w:p>
    <w:p w:rsidR="001277EA" w:rsidRPr="00480537" w:rsidRDefault="00480537">
      <w:pPr>
        <w:spacing w:after="0" w:line="264" w:lineRule="auto"/>
        <w:ind w:firstLine="600"/>
        <w:jc w:val="both"/>
        <w:rPr>
          <w:lang w:val="ru-RU"/>
        </w:rPr>
      </w:pPr>
      <w:r w:rsidRPr="00480537">
        <w:rPr>
          <w:rFonts w:ascii="Times New Roman" w:hAnsi="Times New Roman"/>
          <w:color w:val="000000"/>
          <w:sz w:val="28"/>
          <w:lang w:val="ru-RU"/>
        </w:rPr>
        <w:t>Содержание программы по изобразительному искусству структурировано как система тематических модулей. Изучение содержания всех модулей в 1–4 классах обязательно.</w:t>
      </w:r>
    </w:p>
    <w:p w:rsidR="001277EA" w:rsidRPr="00480537" w:rsidRDefault="00480537">
      <w:pPr>
        <w:spacing w:after="0" w:line="264" w:lineRule="auto"/>
        <w:ind w:firstLine="600"/>
        <w:jc w:val="both"/>
        <w:rPr>
          <w:lang w:val="ru-RU"/>
        </w:rPr>
      </w:pPr>
      <w:bookmarkStart w:id="6" w:name="2de083b3-1f31-409f-b177-a515047f5be6"/>
      <w:r w:rsidRPr="00480537">
        <w:rPr>
          <w:rFonts w:ascii="Times New Roman" w:hAnsi="Times New Roman"/>
          <w:color w:val="000000"/>
          <w:sz w:val="28"/>
          <w:lang w:val="ru-RU"/>
        </w:rPr>
        <w:t>Общее число часов, отведённых на изучение изобразительного искусства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480537">
        <w:rPr>
          <w:rFonts w:ascii="Times New Roman" w:hAnsi="Times New Roman"/>
          <w:color w:val="000000"/>
          <w:sz w:val="28"/>
          <w:lang w:val="ru-RU"/>
        </w:rPr>
        <w:t>в 4 классе – 34 часа (1 час в неделю).</w:t>
      </w:r>
      <w:bookmarkEnd w:id="6"/>
    </w:p>
    <w:p w:rsidR="001277EA" w:rsidRPr="00480537" w:rsidRDefault="001277EA">
      <w:pPr>
        <w:spacing w:after="0" w:line="264" w:lineRule="auto"/>
        <w:ind w:left="120"/>
        <w:jc w:val="both"/>
        <w:rPr>
          <w:lang w:val="ru-RU"/>
        </w:rPr>
      </w:pPr>
    </w:p>
    <w:p w:rsidR="001277EA" w:rsidRPr="00480537" w:rsidRDefault="001277EA">
      <w:pPr>
        <w:rPr>
          <w:lang w:val="ru-RU"/>
        </w:rPr>
        <w:sectPr w:rsidR="001277EA" w:rsidRPr="00480537">
          <w:pgSz w:w="11906" w:h="16383"/>
          <w:pgMar w:top="1134" w:right="850" w:bottom="1134" w:left="1701" w:header="720" w:footer="720" w:gutter="0"/>
          <w:cols w:space="720"/>
        </w:sectPr>
      </w:pPr>
    </w:p>
    <w:p w:rsidR="001277EA" w:rsidRPr="00480537" w:rsidRDefault="00480537" w:rsidP="00480537">
      <w:pPr>
        <w:spacing w:after="0" w:line="264" w:lineRule="auto"/>
        <w:ind w:left="120"/>
        <w:jc w:val="center"/>
        <w:rPr>
          <w:lang w:val="ru-RU"/>
        </w:rPr>
      </w:pPr>
      <w:bookmarkStart w:id="7" w:name="block-44128503"/>
      <w:bookmarkEnd w:id="5"/>
      <w:r w:rsidRPr="00480537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  <w:bookmarkStart w:id="8" w:name="_Toc137210404"/>
      <w:bookmarkEnd w:id="8"/>
    </w:p>
    <w:p w:rsidR="001277EA" w:rsidRPr="00480537" w:rsidRDefault="001277EA">
      <w:pPr>
        <w:spacing w:after="0"/>
        <w:ind w:left="120"/>
        <w:rPr>
          <w:lang w:val="ru-RU"/>
        </w:rPr>
      </w:pPr>
    </w:p>
    <w:p w:rsidR="001277EA" w:rsidRPr="00480537" w:rsidRDefault="00480537">
      <w:pPr>
        <w:spacing w:after="0" w:line="264" w:lineRule="auto"/>
        <w:ind w:firstLine="600"/>
        <w:jc w:val="both"/>
        <w:rPr>
          <w:lang w:val="ru-RU"/>
        </w:rPr>
      </w:pPr>
      <w:r w:rsidRPr="00480537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1277EA" w:rsidRPr="00480537" w:rsidRDefault="00480537">
      <w:pPr>
        <w:spacing w:after="0" w:line="264" w:lineRule="auto"/>
        <w:ind w:firstLine="600"/>
        <w:jc w:val="both"/>
        <w:rPr>
          <w:lang w:val="ru-RU"/>
        </w:rPr>
      </w:pPr>
      <w:r w:rsidRPr="00480537">
        <w:rPr>
          <w:rFonts w:ascii="Times New Roman" w:hAnsi="Times New Roman"/>
          <w:color w:val="000000"/>
          <w:sz w:val="28"/>
          <w:lang w:val="ru-RU"/>
        </w:rPr>
        <w:t>Правила линейной и воздушной перспективы: уменьшение размера изображения по мере удаления от первого плана, смягчения цветового и тонального контрастов.</w:t>
      </w:r>
    </w:p>
    <w:p w:rsidR="001277EA" w:rsidRPr="00480537" w:rsidRDefault="00480537">
      <w:pPr>
        <w:spacing w:after="0" w:line="264" w:lineRule="auto"/>
        <w:ind w:firstLine="600"/>
        <w:jc w:val="both"/>
        <w:rPr>
          <w:lang w:val="ru-RU"/>
        </w:rPr>
      </w:pPr>
      <w:r w:rsidRPr="00480537">
        <w:rPr>
          <w:rFonts w:ascii="Times New Roman" w:hAnsi="Times New Roman"/>
          <w:color w:val="000000"/>
          <w:sz w:val="28"/>
          <w:lang w:val="ru-RU"/>
        </w:rPr>
        <w:t>Рисунок фигуры человека: основные пропорции и взаимоотношение частей фигуры, передача движения фигуры на плоскости листа: бег, ходьба, сидящая и стоящая фигуры.</w:t>
      </w:r>
    </w:p>
    <w:p w:rsidR="001277EA" w:rsidRPr="00480537" w:rsidRDefault="00480537">
      <w:pPr>
        <w:spacing w:after="0" w:line="264" w:lineRule="auto"/>
        <w:ind w:firstLine="600"/>
        <w:jc w:val="both"/>
        <w:rPr>
          <w:lang w:val="ru-RU"/>
        </w:rPr>
      </w:pPr>
      <w:r w:rsidRPr="00480537">
        <w:rPr>
          <w:rFonts w:ascii="Times New Roman" w:hAnsi="Times New Roman"/>
          <w:color w:val="000000"/>
          <w:sz w:val="28"/>
          <w:lang w:val="ru-RU"/>
        </w:rPr>
        <w:t>Графическое изображение героев былин, древних легенд, сказок и сказаний разных народов.</w:t>
      </w:r>
    </w:p>
    <w:p w:rsidR="001277EA" w:rsidRPr="00480537" w:rsidRDefault="00480537">
      <w:pPr>
        <w:spacing w:after="0" w:line="264" w:lineRule="auto"/>
        <w:ind w:firstLine="600"/>
        <w:jc w:val="both"/>
        <w:rPr>
          <w:lang w:val="ru-RU"/>
        </w:rPr>
      </w:pPr>
      <w:r w:rsidRPr="00480537">
        <w:rPr>
          <w:rFonts w:ascii="Times New Roman" w:hAnsi="Times New Roman"/>
          <w:color w:val="000000"/>
          <w:sz w:val="28"/>
          <w:lang w:val="ru-RU"/>
        </w:rPr>
        <w:t>Изображение города – тематическая графическая композиция; использование карандаша, мелков, фломастеров (смешанная техника).</w:t>
      </w:r>
    </w:p>
    <w:p w:rsidR="001277EA" w:rsidRPr="00480537" w:rsidRDefault="00480537">
      <w:pPr>
        <w:spacing w:after="0" w:line="264" w:lineRule="auto"/>
        <w:ind w:firstLine="600"/>
        <w:jc w:val="both"/>
        <w:rPr>
          <w:lang w:val="ru-RU"/>
        </w:rPr>
      </w:pPr>
      <w:r w:rsidRPr="00480537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1277EA" w:rsidRPr="00480537" w:rsidRDefault="00480537">
      <w:pPr>
        <w:spacing w:after="0" w:line="264" w:lineRule="auto"/>
        <w:ind w:firstLine="600"/>
        <w:jc w:val="both"/>
        <w:rPr>
          <w:lang w:val="ru-RU"/>
        </w:rPr>
      </w:pPr>
      <w:r w:rsidRPr="00480537">
        <w:rPr>
          <w:rFonts w:ascii="Times New Roman" w:hAnsi="Times New Roman"/>
          <w:color w:val="000000"/>
          <w:sz w:val="28"/>
          <w:lang w:val="ru-RU"/>
        </w:rPr>
        <w:t>Красота природы разных климатических зон, создание пейзажных композиций (горный, степной, среднерусский ландшафт).</w:t>
      </w:r>
    </w:p>
    <w:p w:rsidR="001277EA" w:rsidRPr="00480537" w:rsidRDefault="00480537">
      <w:pPr>
        <w:spacing w:after="0" w:line="264" w:lineRule="auto"/>
        <w:ind w:firstLine="600"/>
        <w:jc w:val="both"/>
        <w:rPr>
          <w:lang w:val="ru-RU"/>
        </w:rPr>
      </w:pPr>
      <w:r w:rsidRPr="00480537">
        <w:rPr>
          <w:rFonts w:ascii="Times New Roman" w:hAnsi="Times New Roman"/>
          <w:color w:val="000000"/>
          <w:sz w:val="28"/>
          <w:lang w:val="ru-RU"/>
        </w:rPr>
        <w:t>Портретные изображения человека по представлению и наблюдению с разным содержанием: женский или мужской портрет, двойной портрет матери и ребёнка, портрет пожилого человека, детский портрет или автопортрет, портрет персонажа по представлению (из выбранной культурной эпохи).</w:t>
      </w:r>
    </w:p>
    <w:p w:rsidR="001277EA" w:rsidRPr="00480537" w:rsidRDefault="00480537">
      <w:pPr>
        <w:spacing w:after="0" w:line="264" w:lineRule="auto"/>
        <w:ind w:firstLine="600"/>
        <w:jc w:val="both"/>
        <w:rPr>
          <w:lang w:val="ru-RU"/>
        </w:rPr>
      </w:pPr>
      <w:r w:rsidRPr="00480537">
        <w:rPr>
          <w:rFonts w:ascii="Times New Roman" w:hAnsi="Times New Roman"/>
          <w:color w:val="000000"/>
          <w:sz w:val="28"/>
          <w:lang w:val="ru-RU"/>
        </w:rPr>
        <w:t>Тематические многофигурные композиции: коллективно созданные панно-аппликации из индивидуальных рисунков и вырезанных персонажей на темы праздников народов мира или в качестве иллюстраций к сказкам и легендам.</w:t>
      </w:r>
    </w:p>
    <w:p w:rsidR="001277EA" w:rsidRPr="00480537" w:rsidRDefault="00480537">
      <w:pPr>
        <w:spacing w:after="0" w:line="264" w:lineRule="auto"/>
        <w:ind w:firstLine="600"/>
        <w:jc w:val="both"/>
        <w:rPr>
          <w:lang w:val="ru-RU"/>
        </w:rPr>
      </w:pPr>
      <w:r w:rsidRPr="00480537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1277EA" w:rsidRPr="00480537" w:rsidRDefault="00480537">
      <w:pPr>
        <w:spacing w:after="0" w:line="264" w:lineRule="auto"/>
        <w:ind w:firstLine="600"/>
        <w:jc w:val="both"/>
        <w:rPr>
          <w:lang w:val="ru-RU"/>
        </w:rPr>
      </w:pPr>
      <w:r w:rsidRPr="00480537">
        <w:rPr>
          <w:rFonts w:ascii="Times New Roman" w:hAnsi="Times New Roman"/>
          <w:color w:val="000000"/>
          <w:sz w:val="28"/>
          <w:lang w:val="ru-RU"/>
        </w:rPr>
        <w:t xml:space="preserve">Знакомство со скульптурными памятниками героям и защитникам Отечества, героям Великой Отечественной войны и мемориальными комплексами. Создание эскиза памятника ко Дню Победы в Великой Отечественной войне. Работа с пластилином или глиной. Выражение значительности, трагизма и победительной силы. </w:t>
      </w:r>
    </w:p>
    <w:p w:rsidR="001277EA" w:rsidRPr="00480537" w:rsidRDefault="00480537">
      <w:pPr>
        <w:spacing w:after="0" w:line="264" w:lineRule="auto"/>
        <w:ind w:firstLine="600"/>
        <w:jc w:val="both"/>
        <w:rPr>
          <w:lang w:val="ru-RU"/>
        </w:rPr>
      </w:pPr>
      <w:r w:rsidRPr="00480537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1277EA" w:rsidRPr="00480537" w:rsidRDefault="00480537">
      <w:pPr>
        <w:spacing w:after="0" w:line="264" w:lineRule="auto"/>
        <w:ind w:firstLine="600"/>
        <w:jc w:val="both"/>
        <w:rPr>
          <w:lang w:val="ru-RU"/>
        </w:rPr>
      </w:pPr>
      <w:r w:rsidRPr="00480537">
        <w:rPr>
          <w:rFonts w:ascii="Times New Roman" w:hAnsi="Times New Roman"/>
          <w:color w:val="000000"/>
          <w:sz w:val="28"/>
          <w:lang w:val="ru-RU"/>
        </w:rPr>
        <w:t>Орнаменты разных народов. Подчинённость орнамента форме и назначению предмета, в художественной обработке которого он применяется. Особенности символов и изобразительных мотивов в орнаментах разных народов. Орнаменты в архитектуре, на тканях, одежде, предметах быта и другие.</w:t>
      </w:r>
    </w:p>
    <w:p w:rsidR="001277EA" w:rsidRPr="00480537" w:rsidRDefault="00480537">
      <w:pPr>
        <w:spacing w:after="0" w:line="264" w:lineRule="auto"/>
        <w:ind w:firstLine="600"/>
        <w:jc w:val="both"/>
        <w:rPr>
          <w:lang w:val="ru-RU"/>
        </w:rPr>
      </w:pPr>
      <w:r w:rsidRPr="00480537">
        <w:rPr>
          <w:rFonts w:ascii="Times New Roman" w:hAnsi="Times New Roman"/>
          <w:color w:val="000000"/>
          <w:sz w:val="28"/>
          <w:lang w:val="ru-RU"/>
        </w:rPr>
        <w:t xml:space="preserve">Мотивы и назначение русских народных орнаментов. Деревянная резьба и роспись, украшение наличников и других элементов избы, вышивка, декор головных уборов и другие. </w:t>
      </w:r>
    </w:p>
    <w:p w:rsidR="001277EA" w:rsidRPr="00480537" w:rsidRDefault="00480537">
      <w:pPr>
        <w:spacing w:after="0" w:line="264" w:lineRule="auto"/>
        <w:ind w:firstLine="600"/>
        <w:jc w:val="both"/>
        <w:rPr>
          <w:lang w:val="ru-RU"/>
        </w:rPr>
      </w:pPr>
      <w:r w:rsidRPr="00480537">
        <w:rPr>
          <w:rFonts w:ascii="Times New Roman" w:hAnsi="Times New Roman"/>
          <w:color w:val="000000"/>
          <w:sz w:val="28"/>
          <w:lang w:val="ru-RU"/>
        </w:rPr>
        <w:lastRenderedPageBreak/>
        <w:t>Орнаментальное украшение каменной архитектуры в памятниках русской культуры, каменная резьба, росписи стен, изразцы.</w:t>
      </w:r>
    </w:p>
    <w:p w:rsidR="001277EA" w:rsidRPr="00480537" w:rsidRDefault="00480537">
      <w:pPr>
        <w:spacing w:after="0" w:line="264" w:lineRule="auto"/>
        <w:ind w:firstLine="600"/>
        <w:jc w:val="both"/>
        <w:rPr>
          <w:lang w:val="ru-RU"/>
        </w:rPr>
      </w:pPr>
      <w:r w:rsidRPr="00480537">
        <w:rPr>
          <w:rFonts w:ascii="Times New Roman" w:hAnsi="Times New Roman"/>
          <w:color w:val="000000"/>
          <w:sz w:val="28"/>
          <w:lang w:val="ru-RU"/>
        </w:rPr>
        <w:t>Народный костюм. Русский народный праздничный костюм, символы и обереги в его декоре. Головные уборы. Особенности мужской одежды разных сословий, связь украшения костюма мужчины с родом его занятий.</w:t>
      </w:r>
    </w:p>
    <w:p w:rsidR="001277EA" w:rsidRPr="00480537" w:rsidRDefault="00480537">
      <w:pPr>
        <w:spacing w:after="0" w:line="264" w:lineRule="auto"/>
        <w:ind w:firstLine="600"/>
        <w:jc w:val="both"/>
        <w:rPr>
          <w:lang w:val="ru-RU"/>
        </w:rPr>
      </w:pPr>
      <w:r w:rsidRPr="00480537">
        <w:rPr>
          <w:rFonts w:ascii="Times New Roman" w:hAnsi="Times New Roman"/>
          <w:color w:val="000000"/>
          <w:sz w:val="28"/>
          <w:lang w:val="ru-RU"/>
        </w:rPr>
        <w:t>Женский и мужской костюмы в традициях разных народов.</w:t>
      </w:r>
    </w:p>
    <w:p w:rsidR="001277EA" w:rsidRPr="00480537" w:rsidRDefault="00480537">
      <w:pPr>
        <w:spacing w:after="0" w:line="264" w:lineRule="auto"/>
        <w:ind w:firstLine="600"/>
        <w:jc w:val="both"/>
        <w:rPr>
          <w:lang w:val="ru-RU"/>
        </w:rPr>
      </w:pPr>
      <w:r w:rsidRPr="00480537">
        <w:rPr>
          <w:rFonts w:ascii="Times New Roman" w:hAnsi="Times New Roman"/>
          <w:color w:val="000000"/>
          <w:sz w:val="28"/>
          <w:lang w:val="ru-RU"/>
        </w:rPr>
        <w:t>Своеобразие одежды разных эпох и культур.</w:t>
      </w:r>
    </w:p>
    <w:p w:rsidR="001277EA" w:rsidRPr="00480537" w:rsidRDefault="00480537">
      <w:pPr>
        <w:spacing w:after="0" w:line="264" w:lineRule="auto"/>
        <w:ind w:firstLine="600"/>
        <w:jc w:val="both"/>
        <w:rPr>
          <w:lang w:val="ru-RU"/>
        </w:rPr>
      </w:pPr>
      <w:r w:rsidRPr="00480537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1277EA" w:rsidRPr="00480537" w:rsidRDefault="00480537">
      <w:pPr>
        <w:spacing w:after="0" w:line="264" w:lineRule="auto"/>
        <w:ind w:firstLine="600"/>
        <w:jc w:val="both"/>
        <w:rPr>
          <w:lang w:val="ru-RU"/>
        </w:rPr>
      </w:pPr>
      <w:r w:rsidRPr="00480537">
        <w:rPr>
          <w:rFonts w:ascii="Times New Roman" w:hAnsi="Times New Roman"/>
          <w:color w:val="000000"/>
          <w:sz w:val="28"/>
          <w:lang w:val="ru-RU"/>
        </w:rPr>
        <w:t>Конструкция традиционных народных жилищ, их связь с окружающей природой: дома из дерева, глины, камня; юрта и её устройство (каркасный дом); изображение традиционных жилищ.</w:t>
      </w:r>
    </w:p>
    <w:p w:rsidR="001277EA" w:rsidRPr="00480537" w:rsidRDefault="00480537">
      <w:pPr>
        <w:spacing w:after="0" w:line="264" w:lineRule="auto"/>
        <w:ind w:firstLine="600"/>
        <w:jc w:val="both"/>
        <w:rPr>
          <w:lang w:val="ru-RU"/>
        </w:rPr>
      </w:pPr>
      <w:r w:rsidRPr="00480537">
        <w:rPr>
          <w:rFonts w:ascii="Times New Roman" w:hAnsi="Times New Roman"/>
          <w:color w:val="000000"/>
          <w:sz w:val="28"/>
          <w:lang w:val="ru-RU"/>
        </w:rPr>
        <w:t>Деревянная изба, её конструкция и декор. Моделирование избы из бумаги или изображение на плоскости в технике аппликации её фасада и традиционного декора. Понимание тесной связи красоты и пользы, функционального и декоративного в архитектуре традиционного жилого деревянного дома. Разные виды изб и надворных построек.</w:t>
      </w:r>
    </w:p>
    <w:p w:rsidR="001277EA" w:rsidRPr="00480537" w:rsidRDefault="00480537">
      <w:pPr>
        <w:spacing w:after="0" w:line="264" w:lineRule="auto"/>
        <w:ind w:firstLine="600"/>
        <w:jc w:val="both"/>
        <w:rPr>
          <w:lang w:val="ru-RU"/>
        </w:rPr>
      </w:pPr>
      <w:r w:rsidRPr="00480537">
        <w:rPr>
          <w:rFonts w:ascii="Times New Roman" w:hAnsi="Times New Roman"/>
          <w:color w:val="000000"/>
          <w:sz w:val="28"/>
          <w:lang w:val="ru-RU"/>
        </w:rPr>
        <w:t>Конструкция и изображение здания каменного собора: свод, нефы, закомары, глава, купол. Роль собора в организации жизни древнего города, собор как архитектурная доминанта.</w:t>
      </w:r>
    </w:p>
    <w:p w:rsidR="001277EA" w:rsidRPr="00480537" w:rsidRDefault="00480537">
      <w:pPr>
        <w:spacing w:after="0" w:line="264" w:lineRule="auto"/>
        <w:ind w:firstLine="600"/>
        <w:jc w:val="both"/>
        <w:rPr>
          <w:lang w:val="ru-RU"/>
        </w:rPr>
      </w:pPr>
      <w:r w:rsidRPr="00480537">
        <w:rPr>
          <w:rFonts w:ascii="Times New Roman" w:hAnsi="Times New Roman"/>
          <w:color w:val="000000"/>
          <w:sz w:val="28"/>
          <w:lang w:val="ru-RU"/>
        </w:rPr>
        <w:t>Традиции архитектурной конструкции храмовых построек разных народов. Изображение типичной конструкции зданий: древнегреческий храм, готический или романский собор, мечеть, пагода.</w:t>
      </w:r>
    </w:p>
    <w:p w:rsidR="001277EA" w:rsidRPr="00480537" w:rsidRDefault="00480537">
      <w:pPr>
        <w:spacing w:after="0" w:line="264" w:lineRule="auto"/>
        <w:ind w:firstLine="600"/>
        <w:jc w:val="both"/>
        <w:rPr>
          <w:lang w:val="ru-RU"/>
        </w:rPr>
      </w:pPr>
      <w:r w:rsidRPr="00480537">
        <w:rPr>
          <w:rFonts w:ascii="Times New Roman" w:hAnsi="Times New Roman"/>
          <w:color w:val="000000"/>
          <w:sz w:val="28"/>
          <w:lang w:val="ru-RU"/>
        </w:rPr>
        <w:t>Освоение образа и структуры архитектурного пространства древнерусского города. Крепостные стены и башни, торг, посад, главный собор. Красота и мудрость в организации города, жизнь в городе.</w:t>
      </w:r>
    </w:p>
    <w:p w:rsidR="001277EA" w:rsidRPr="00480537" w:rsidRDefault="00480537">
      <w:pPr>
        <w:spacing w:after="0" w:line="264" w:lineRule="auto"/>
        <w:ind w:firstLine="600"/>
        <w:jc w:val="both"/>
        <w:rPr>
          <w:lang w:val="ru-RU"/>
        </w:rPr>
      </w:pPr>
      <w:r w:rsidRPr="00480537">
        <w:rPr>
          <w:rFonts w:ascii="Times New Roman" w:hAnsi="Times New Roman"/>
          <w:color w:val="000000"/>
          <w:sz w:val="28"/>
          <w:lang w:val="ru-RU"/>
        </w:rPr>
        <w:t>Понимание значения для современных людей сохранения культурного наследия.</w:t>
      </w:r>
    </w:p>
    <w:p w:rsidR="001277EA" w:rsidRPr="00480537" w:rsidRDefault="00480537">
      <w:pPr>
        <w:spacing w:after="0" w:line="264" w:lineRule="auto"/>
        <w:ind w:firstLine="600"/>
        <w:jc w:val="both"/>
        <w:rPr>
          <w:lang w:val="ru-RU"/>
        </w:rPr>
      </w:pPr>
      <w:r w:rsidRPr="00480537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1277EA" w:rsidRPr="00480537" w:rsidRDefault="00480537">
      <w:pPr>
        <w:spacing w:after="0" w:line="264" w:lineRule="auto"/>
        <w:ind w:firstLine="600"/>
        <w:jc w:val="both"/>
        <w:rPr>
          <w:lang w:val="ru-RU"/>
        </w:rPr>
      </w:pPr>
      <w:r w:rsidRPr="00480537">
        <w:rPr>
          <w:rFonts w:ascii="Times New Roman" w:hAnsi="Times New Roman"/>
          <w:color w:val="000000"/>
          <w:sz w:val="28"/>
          <w:lang w:val="ru-RU"/>
        </w:rPr>
        <w:t>Произведения В. М. Васнецова, Б. М. Кустодиева, А. М. Васнецова, В. И. Сурикова, К. А. Коровина, А. Г. Венецианова, А. П. Рябушкина, И. Я. Билибина на темы истории и традиций русской отечественной культуры.</w:t>
      </w:r>
    </w:p>
    <w:p w:rsidR="001277EA" w:rsidRPr="00480537" w:rsidRDefault="00480537">
      <w:pPr>
        <w:spacing w:after="0" w:line="264" w:lineRule="auto"/>
        <w:ind w:firstLine="600"/>
        <w:jc w:val="both"/>
        <w:rPr>
          <w:lang w:val="ru-RU"/>
        </w:rPr>
      </w:pPr>
      <w:r w:rsidRPr="00480537">
        <w:rPr>
          <w:rFonts w:ascii="Times New Roman" w:hAnsi="Times New Roman"/>
          <w:color w:val="000000"/>
          <w:sz w:val="28"/>
          <w:lang w:val="ru-RU"/>
        </w:rPr>
        <w:t>Примеры произведений великих европейских художников: Леонардо да Винчи, Рафаэля, Рембрандта, Пикассо (и других по выбору учителя).</w:t>
      </w:r>
    </w:p>
    <w:p w:rsidR="001277EA" w:rsidRPr="00480537" w:rsidRDefault="00480537">
      <w:pPr>
        <w:spacing w:after="0" w:line="264" w:lineRule="auto"/>
        <w:ind w:firstLine="600"/>
        <w:jc w:val="both"/>
        <w:rPr>
          <w:lang w:val="ru-RU"/>
        </w:rPr>
      </w:pPr>
      <w:r w:rsidRPr="00480537">
        <w:rPr>
          <w:rFonts w:ascii="Times New Roman" w:hAnsi="Times New Roman"/>
          <w:color w:val="000000"/>
          <w:sz w:val="28"/>
          <w:lang w:val="ru-RU"/>
        </w:rPr>
        <w:t>Памятники древнерусского каменного зодчества: Московский Кремль, Новгородский детинец, Псковский Кром, Казанский кремль (и другие с учётом местных архитектурных комплексов, в том числе монастырских). Памятники русского деревянного зодчества. Архитектурный комплекс на острове Кижи.</w:t>
      </w:r>
    </w:p>
    <w:p w:rsidR="001277EA" w:rsidRPr="00480537" w:rsidRDefault="00480537">
      <w:pPr>
        <w:spacing w:after="0" w:line="264" w:lineRule="auto"/>
        <w:ind w:firstLine="600"/>
        <w:jc w:val="both"/>
        <w:rPr>
          <w:lang w:val="ru-RU"/>
        </w:rPr>
      </w:pPr>
      <w:r w:rsidRPr="00480537">
        <w:rPr>
          <w:rFonts w:ascii="Times New Roman" w:hAnsi="Times New Roman"/>
          <w:color w:val="000000"/>
          <w:sz w:val="28"/>
          <w:lang w:val="ru-RU"/>
        </w:rPr>
        <w:lastRenderedPageBreak/>
        <w:t>Художественная культура разных эпох и народов. Представления об архитектурных, декоративных и изобразительных произведениях в культуре Древней Греции, других культур Древнего мира. Архитектурные памятники Западной Европы Средних веков и эпохи Возрождения. Произведения предметно-пространственной культуры, составляющие истоки, основания национальных культур в современном мире.</w:t>
      </w:r>
    </w:p>
    <w:p w:rsidR="001277EA" w:rsidRPr="00480537" w:rsidRDefault="00480537">
      <w:pPr>
        <w:spacing w:after="0" w:line="264" w:lineRule="auto"/>
        <w:ind w:firstLine="600"/>
        <w:jc w:val="both"/>
        <w:rPr>
          <w:lang w:val="ru-RU"/>
        </w:rPr>
      </w:pPr>
      <w:r w:rsidRPr="00480537">
        <w:rPr>
          <w:rFonts w:ascii="Times New Roman" w:hAnsi="Times New Roman"/>
          <w:color w:val="000000"/>
          <w:sz w:val="28"/>
          <w:lang w:val="ru-RU"/>
        </w:rPr>
        <w:t>Памятники национальным героям. Памятник К. Минину и Д. Пожарскому скульптора И. П. Мартоса в Москве. Мемориальные ансамбли: Могила Неизвестного Солдата в Москве; памятник-ансамбль «Героям Сталинградской битвы» на Мамаевом кургане (и другие по выбору учителя).</w:t>
      </w:r>
    </w:p>
    <w:p w:rsidR="001277EA" w:rsidRPr="00480537" w:rsidRDefault="00480537">
      <w:pPr>
        <w:spacing w:after="0" w:line="264" w:lineRule="auto"/>
        <w:ind w:firstLine="600"/>
        <w:jc w:val="both"/>
        <w:rPr>
          <w:lang w:val="ru-RU"/>
        </w:rPr>
      </w:pPr>
      <w:r w:rsidRPr="00480537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1277EA" w:rsidRPr="00480537" w:rsidRDefault="00480537">
      <w:pPr>
        <w:spacing w:after="0" w:line="264" w:lineRule="auto"/>
        <w:ind w:firstLine="600"/>
        <w:jc w:val="both"/>
        <w:rPr>
          <w:lang w:val="ru-RU"/>
        </w:rPr>
      </w:pPr>
      <w:r w:rsidRPr="00480537">
        <w:rPr>
          <w:rFonts w:ascii="Times New Roman" w:hAnsi="Times New Roman"/>
          <w:color w:val="000000"/>
          <w:sz w:val="28"/>
          <w:lang w:val="ru-RU"/>
        </w:rPr>
        <w:t xml:space="preserve">Изображение и освоение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480537">
        <w:rPr>
          <w:rFonts w:ascii="Times New Roman" w:hAnsi="Times New Roman"/>
          <w:color w:val="000000"/>
          <w:sz w:val="28"/>
          <w:lang w:val="ru-RU"/>
        </w:rPr>
        <w:t xml:space="preserve"> правил линейной и воздушной перспективы: изображение линии горизонта и точки схода, перспективных сокращений, цветовых и тональных изменений.</w:t>
      </w:r>
    </w:p>
    <w:p w:rsidR="001277EA" w:rsidRPr="00480537" w:rsidRDefault="00480537">
      <w:pPr>
        <w:spacing w:after="0" w:line="264" w:lineRule="auto"/>
        <w:ind w:firstLine="600"/>
        <w:jc w:val="both"/>
        <w:rPr>
          <w:lang w:val="ru-RU"/>
        </w:rPr>
      </w:pPr>
      <w:r w:rsidRPr="00480537">
        <w:rPr>
          <w:rFonts w:ascii="Times New Roman" w:hAnsi="Times New Roman"/>
          <w:color w:val="000000"/>
          <w:sz w:val="28"/>
          <w:lang w:val="ru-RU"/>
        </w:rPr>
        <w:t>Моделирование в графическом редакторе с помощью инструментов геометрических фигур конструкции традиционного крестьянского деревянного дома (избы) и различных вариантов его устройства. Моделирование конструкции разных видов традиционных жилищ разных народов (например, юрта, каркасный дом, в том числе с учётом местных традиций).</w:t>
      </w:r>
    </w:p>
    <w:p w:rsidR="001277EA" w:rsidRPr="00480537" w:rsidRDefault="00480537">
      <w:pPr>
        <w:spacing w:after="0" w:line="264" w:lineRule="auto"/>
        <w:ind w:firstLine="600"/>
        <w:jc w:val="both"/>
        <w:rPr>
          <w:lang w:val="ru-RU"/>
        </w:rPr>
      </w:pPr>
      <w:r w:rsidRPr="00480537">
        <w:rPr>
          <w:rFonts w:ascii="Times New Roman" w:hAnsi="Times New Roman"/>
          <w:color w:val="000000"/>
          <w:sz w:val="28"/>
          <w:lang w:val="ru-RU"/>
        </w:rPr>
        <w:t>Моделирование в графическом редакторе с помощью инструментов геометрических фигур конструкций храмовых зданий разных культур: каменный православный собор, готический или романский собор, пагода, мечеть.</w:t>
      </w:r>
    </w:p>
    <w:p w:rsidR="001277EA" w:rsidRPr="00480537" w:rsidRDefault="00480537">
      <w:pPr>
        <w:spacing w:after="0" w:line="264" w:lineRule="auto"/>
        <w:ind w:firstLine="600"/>
        <w:jc w:val="both"/>
        <w:rPr>
          <w:lang w:val="ru-RU"/>
        </w:rPr>
      </w:pPr>
      <w:r w:rsidRPr="00480537">
        <w:rPr>
          <w:rFonts w:ascii="Times New Roman" w:hAnsi="Times New Roman"/>
          <w:color w:val="000000"/>
          <w:sz w:val="28"/>
          <w:lang w:val="ru-RU"/>
        </w:rPr>
        <w:t>Построение в графическом редакторе с помощью геометрических фигур или на линейной основе пропорций фигуры человека, изображение различных фаз движения. Создание анимации схематического движения человека (при соответствующих технических условиях).</w:t>
      </w:r>
    </w:p>
    <w:p w:rsidR="001277EA" w:rsidRPr="00480537" w:rsidRDefault="00480537">
      <w:pPr>
        <w:spacing w:after="0" w:line="264" w:lineRule="auto"/>
        <w:ind w:firstLine="600"/>
        <w:jc w:val="both"/>
        <w:rPr>
          <w:lang w:val="ru-RU"/>
        </w:rPr>
      </w:pPr>
      <w:r w:rsidRPr="00480537">
        <w:rPr>
          <w:rFonts w:ascii="Times New Roman" w:hAnsi="Times New Roman"/>
          <w:color w:val="000000"/>
          <w:sz w:val="28"/>
          <w:lang w:val="ru-RU"/>
        </w:rPr>
        <w:t xml:space="preserve">Анимация простого движения нарисованной фигурки: загрузить две фазы движения фигурки в виртуальный редактор </w:t>
      </w:r>
      <w:r>
        <w:rPr>
          <w:rFonts w:ascii="Times New Roman" w:hAnsi="Times New Roman"/>
          <w:color w:val="000000"/>
          <w:sz w:val="28"/>
        </w:rPr>
        <w:t>GIF</w:t>
      </w:r>
      <w:r w:rsidRPr="00480537">
        <w:rPr>
          <w:rFonts w:ascii="Times New Roman" w:hAnsi="Times New Roman"/>
          <w:color w:val="000000"/>
          <w:sz w:val="28"/>
          <w:lang w:val="ru-RU"/>
        </w:rPr>
        <w:t>-анимации и сохранить простое повторяющееся движение своего рисунка.</w:t>
      </w:r>
    </w:p>
    <w:p w:rsidR="001277EA" w:rsidRPr="00480537" w:rsidRDefault="00480537">
      <w:pPr>
        <w:spacing w:after="0" w:line="264" w:lineRule="auto"/>
        <w:ind w:firstLine="600"/>
        <w:jc w:val="both"/>
        <w:rPr>
          <w:lang w:val="ru-RU"/>
        </w:rPr>
      </w:pPr>
      <w:r w:rsidRPr="00480537">
        <w:rPr>
          <w:rFonts w:ascii="Times New Roman" w:hAnsi="Times New Roman"/>
          <w:color w:val="000000"/>
          <w:sz w:val="28"/>
          <w:lang w:val="ru-RU"/>
        </w:rPr>
        <w:t xml:space="preserve">Создание компьютерной презентации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480537">
        <w:rPr>
          <w:rFonts w:ascii="Times New Roman" w:hAnsi="Times New Roman"/>
          <w:color w:val="000000"/>
          <w:sz w:val="28"/>
          <w:lang w:val="ru-RU"/>
        </w:rPr>
        <w:t xml:space="preserve"> на тему архитектуры, декоративного и изобразительного искусства выбранной эпохи или этнокультурных традиций народов России.</w:t>
      </w:r>
    </w:p>
    <w:p w:rsidR="001277EA" w:rsidRPr="00480537" w:rsidRDefault="00480537">
      <w:pPr>
        <w:spacing w:after="0" w:line="264" w:lineRule="auto"/>
        <w:ind w:firstLine="600"/>
        <w:jc w:val="both"/>
        <w:rPr>
          <w:lang w:val="ru-RU"/>
        </w:rPr>
      </w:pPr>
      <w:r w:rsidRPr="00480537">
        <w:rPr>
          <w:rFonts w:ascii="Times New Roman" w:hAnsi="Times New Roman"/>
          <w:color w:val="000000"/>
          <w:sz w:val="28"/>
          <w:lang w:val="ru-RU"/>
        </w:rPr>
        <w:t>Виртуальные тематические путешествия по художественным музеям мира.</w:t>
      </w:r>
    </w:p>
    <w:p w:rsidR="001277EA" w:rsidRPr="00480537" w:rsidRDefault="001277EA">
      <w:pPr>
        <w:rPr>
          <w:lang w:val="ru-RU"/>
        </w:rPr>
        <w:sectPr w:rsidR="001277EA" w:rsidRPr="00480537">
          <w:pgSz w:w="11906" w:h="16383"/>
          <w:pgMar w:top="1134" w:right="850" w:bottom="1134" w:left="1701" w:header="720" w:footer="720" w:gutter="0"/>
          <w:cols w:space="720"/>
        </w:sectPr>
      </w:pPr>
    </w:p>
    <w:p w:rsidR="001277EA" w:rsidRPr="00480537" w:rsidRDefault="00480537" w:rsidP="00480537">
      <w:pPr>
        <w:spacing w:after="0" w:line="264" w:lineRule="auto"/>
        <w:ind w:left="120"/>
        <w:jc w:val="center"/>
        <w:rPr>
          <w:lang w:val="ru-RU"/>
        </w:rPr>
      </w:pPr>
      <w:bookmarkStart w:id="9" w:name="block-44128500"/>
      <w:bookmarkEnd w:id="7"/>
      <w:r w:rsidRPr="00480537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ИЗОБРАЗИТЕЛЬНОМУ ИСКУССТВУ НА УРОВНЕ НАЧАЛЬНОГО ОБЩЕГО ОБРАЗОВАНИЯ</w:t>
      </w:r>
    </w:p>
    <w:p w:rsidR="001277EA" w:rsidRPr="00480537" w:rsidRDefault="001277EA">
      <w:pPr>
        <w:spacing w:after="0" w:line="264" w:lineRule="auto"/>
        <w:ind w:left="120"/>
        <w:jc w:val="both"/>
        <w:rPr>
          <w:lang w:val="ru-RU"/>
        </w:rPr>
      </w:pPr>
    </w:p>
    <w:p w:rsidR="001277EA" w:rsidRPr="00480537" w:rsidRDefault="00480537">
      <w:pPr>
        <w:spacing w:after="0" w:line="264" w:lineRule="auto"/>
        <w:ind w:left="120"/>
        <w:jc w:val="both"/>
        <w:rPr>
          <w:lang w:val="ru-RU"/>
        </w:rPr>
      </w:pPr>
      <w:r w:rsidRPr="00480537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</w:p>
    <w:p w:rsidR="001277EA" w:rsidRPr="00480537" w:rsidRDefault="00480537">
      <w:pPr>
        <w:spacing w:after="0" w:line="264" w:lineRule="auto"/>
        <w:ind w:firstLine="600"/>
        <w:jc w:val="both"/>
        <w:rPr>
          <w:lang w:val="ru-RU"/>
        </w:rPr>
      </w:pPr>
      <w:r w:rsidRPr="00480537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1277EA" w:rsidRPr="00480537" w:rsidRDefault="00480537">
      <w:pPr>
        <w:spacing w:after="0" w:line="264" w:lineRule="auto"/>
        <w:ind w:firstLine="600"/>
        <w:jc w:val="both"/>
        <w:rPr>
          <w:lang w:val="ru-RU"/>
        </w:rPr>
      </w:pPr>
      <w:r w:rsidRPr="00480537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изобразительного искусства на уровне начального общего образования </w:t>
      </w:r>
      <w:proofErr w:type="gramStart"/>
      <w:r w:rsidRPr="00480537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480537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</w:t>
      </w:r>
      <w:r w:rsidRPr="00480537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  <w:r w:rsidRPr="00480537">
        <w:rPr>
          <w:rFonts w:ascii="Times New Roman" w:hAnsi="Times New Roman"/>
          <w:color w:val="000000"/>
          <w:sz w:val="28"/>
          <w:lang w:val="ru-RU"/>
        </w:rPr>
        <w:t xml:space="preserve">: </w:t>
      </w:r>
    </w:p>
    <w:p w:rsidR="001277EA" w:rsidRPr="00480537" w:rsidRDefault="0048053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80537">
        <w:rPr>
          <w:rFonts w:ascii="Times New Roman" w:hAnsi="Times New Roman"/>
          <w:color w:val="000000"/>
          <w:sz w:val="28"/>
          <w:lang w:val="ru-RU"/>
        </w:rPr>
        <w:t xml:space="preserve">уважение и ценностное отношение к своей Родине – России; </w:t>
      </w:r>
    </w:p>
    <w:p w:rsidR="001277EA" w:rsidRPr="00480537" w:rsidRDefault="0048053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80537">
        <w:rPr>
          <w:rFonts w:ascii="Times New Roman" w:hAnsi="Times New Roman"/>
          <w:color w:val="000000"/>
          <w:sz w:val="28"/>
          <w:lang w:val="ru-RU"/>
        </w:rPr>
        <w:t>ценностно-смысловые ориентации и установки, отражающие индивидуально-личностные позиции и социально значимые личностные качества;</w:t>
      </w:r>
    </w:p>
    <w:p w:rsidR="001277EA" w:rsidRDefault="00480537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духовно-нравственное развитие обучающихся;</w:t>
      </w:r>
    </w:p>
    <w:p w:rsidR="001277EA" w:rsidRPr="00480537" w:rsidRDefault="0048053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80537">
        <w:rPr>
          <w:rFonts w:ascii="Times New Roman" w:hAnsi="Times New Roman"/>
          <w:color w:val="000000"/>
          <w:sz w:val="28"/>
          <w:lang w:val="ru-RU"/>
        </w:rPr>
        <w:t>мотивация к познанию и обучению, готовность к саморазвитию и активному участию в социально значимой деятельности;</w:t>
      </w:r>
    </w:p>
    <w:p w:rsidR="001277EA" w:rsidRPr="00480537" w:rsidRDefault="0048053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80537">
        <w:rPr>
          <w:rFonts w:ascii="Times New Roman" w:hAnsi="Times New Roman"/>
          <w:color w:val="000000"/>
          <w:sz w:val="28"/>
          <w:lang w:val="ru-RU"/>
        </w:rPr>
        <w:t>позитивный опыт участия в творческой деятельности; интерес к произведениям искусства и литературы, построенным на принципах нравственности и гуманизма, уважительного отношения и интереса к культурным традициям и творчеству своего и других народов.</w:t>
      </w:r>
    </w:p>
    <w:p w:rsidR="001277EA" w:rsidRPr="00480537" w:rsidRDefault="00480537">
      <w:pPr>
        <w:spacing w:after="0" w:line="264" w:lineRule="auto"/>
        <w:ind w:firstLine="600"/>
        <w:jc w:val="both"/>
        <w:rPr>
          <w:lang w:val="ru-RU"/>
        </w:rPr>
      </w:pPr>
      <w:r w:rsidRPr="00480537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</w:t>
      </w:r>
      <w:r w:rsidRPr="00480537">
        <w:rPr>
          <w:rFonts w:ascii="Times New Roman" w:hAnsi="Times New Roman"/>
          <w:color w:val="000000"/>
          <w:sz w:val="28"/>
          <w:lang w:val="ru-RU"/>
        </w:rPr>
        <w:t xml:space="preserve"> осуществляется через освоение </w:t>
      </w:r>
      <w:proofErr w:type="gramStart"/>
      <w:r w:rsidRPr="00480537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480537">
        <w:rPr>
          <w:rFonts w:ascii="Times New Roman" w:hAnsi="Times New Roman"/>
          <w:color w:val="000000"/>
          <w:sz w:val="28"/>
          <w:lang w:val="ru-RU"/>
        </w:rPr>
        <w:t xml:space="preserve"> содержания традиций отечественной культуры, выраженной в её архитектуре, народном, декоративно-прикладном и изобразительном искусстве. Урок искусства воспитывает патриотизм в процессе восприятия и освоения в личной художественной деятельности конкретных знаний о красоте и мудрости, заложенных в культурных традициях. </w:t>
      </w:r>
    </w:p>
    <w:p w:rsidR="001277EA" w:rsidRPr="00480537" w:rsidRDefault="00480537">
      <w:pPr>
        <w:spacing w:after="0" w:line="264" w:lineRule="auto"/>
        <w:ind w:firstLine="600"/>
        <w:jc w:val="both"/>
        <w:rPr>
          <w:lang w:val="ru-RU"/>
        </w:rPr>
      </w:pPr>
      <w:r w:rsidRPr="00480537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</w:t>
      </w:r>
      <w:r w:rsidRPr="00480537">
        <w:rPr>
          <w:rFonts w:ascii="Times New Roman" w:hAnsi="Times New Roman"/>
          <w:color w:val="000000"/>
          <w:sz w:val="28"/>
          <w:lang w:val="ru-RU"/>
        </w:rPr>
        <w:t xml:space="preserve"> осуществляется через развитие чувства личной причастности к жизни общества и созидающих качеств личности, приобщение обучающихся к ценностям отечественной и мировой культуры. Учебный предмет способствует пониманию особенностей жизни разных народов и красоты их эстетических идеалов. Коллективные творческие работы создают условия для разных форм художественно-творческой деятельности, способствуют пониманию другого человека, становлению чувства личной ответственности.</w:t>
      </w:r>
    </w:p>
    <w:p w:rsidR="001277EA" w:rsidRPr="00480537" w:rsidRDefault="00480537">
      <w:pPr>
        <w:spacing w:after="0" w:line="264" w:lineRule="auto"/>
        <w:ind w:firstLine="600"/>
        <w:jc w:val="both"/>
        <w:rPr>
          <w:lang w:val="ru-RU"/>
        </w:rPr>
      </w:pPr>
      <w:r w:rsidRPr="00480537">
        <w:rPr>
          <w:rFonts w:ascii="Times New Roman" w:hAnsi="Times New Roman"/>
          <w:b/>
          <w:color w:val="000000"/>
          <w:sz w:val="28"/>
          <w:lang w:val="ru-RU"/>
        </w:rPr>
        <w:lastRenderedPageBreak/>
        <w:t>Духовно-нравственное воспитание</w:t>
      </w:r>
      <w:r w:rsidRPr="00480537">
        <w:rPr>
          <w:rFonts w:ascii="Times New Roman" w:hAnsi="Times New Roman"/>
          <w:color w:val="000000"/>
          <w:sz w:val="28"/>
          <w:lang w:val="ru-RU"/>
        </w:rPr>
        <w:t xml:space="preserve"> является стержнем художественного развития обучающегося, приобщения его к искусству как сфере, концентрирующей в себе духовно-нравственный поиск человечества. Учебные задания направлены на развитие внутреннего мира обучающегося и развитие его эмоционально-образной, чувственной сферы. Занятия искусством помогают </w:t>
      </w:r>
      <w:proofErr w:type="gramStart"/>
      <w:r w:rsidRPr="00480537">
        <w:rPr>
          <w:rFonts w:ascii="Times New Roman" w:hAnsi="Times New Roman"/>
          <w:color w:val="000000"/>
          <w:sz w:val="28"/>
          <w:lang w:val="ru-RU"/>
        </w:rPr>
        <w:t>обучающемуся</w:t>
      </w:r>
      <w:proofErr w:type="gramEnd"/>
      <w:r w:rsidRPr="00480537">
        <w:rPr>
          <w:rFonts w:ascii="Times New Roman" w:hAnsi="Times New Roman"/>
          <w:color w:val="000000"/>
          <w:sz w:val="28"/>
          <w:lang w:val="ru-RU"/>
        </w:rPr>
        <w:t xml:space="preserve"> обрести социально значимые знания. Развитие творческих способностей способствует росту самосознания, осознания себя как личности и члена общества.</w:t>
      </w:r>
    </w:p>
    <w:p w:rsidR="001277EA" w:rsidRPr="00480537" w:rsidRDefault="00480537">
      <w:pPr>
        <w:spacing w:after="0" w:line="264" w:lineRule="auto"/>
        <w:ind w:firstLine="600"/>
        <w:jc w:val="both"/>
        <w:rPr>
          <w:lang w:val="ru-RU"/>
        </w:rPr>
      </w:pPr>
      <w:r w:rsidRPr="00480537"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</w:t>
      </w:r>
      <w:r w:rsidRPr="00480537">
        <w:rPr>
          <w:rFonts w:ascii="Times New Roman" w:hAnsi="Times New Roman"/>
          <w:color w:val="000000"/>
          <w:sz w:val="28"/>
          <w:lang w:val="ru-RU"/>
        </w:rPr>
        <w:t xml:space="preserve"> – важнейший компонент и условие развития социально значимых отношений обучающихся, формирования представлений о </w:t>
      </w:r>
      <w:proofErr w:type="gramStart"/>
      <w:r w:rsidRPr="00480537">
        <w:rPr>
          <w:rFonts w:ascii="Times New Roman" w:hAnsi="Times New Roman"/>
          <w:color w:val="000000"/>
          <w:sz w:val="28"/>
          <w:lang w:val="ru-RU"/>
        </w:rPr>
        <w:t>прекрасном</w:t>
      </w:r>
      <w:proofErr w:type="gramEnd"/>
      <w:r w:rsidRPr="00480537">
        <w:rPr>
          <w:rFonts w:ascii="Times New Roman" w:hAnsi="Times New Roman"/>
          <w:color w:val="000000"/>
          <w:sz w:val="28"/>
          <w:lang w:val="ru-RU"/>
        </w:rPr>
        <w:t xml:space="preserve"> и безобразном, о высоком и низком. Эстетическое воспитание способствует формированию ценностных ориентаций обучающихся в отношении к окружающим людям, в стремлении к их пониманию, а также в отношении к семье, природе, труду, искусству, культурному наследию.</w:t>
      </w:r>
    </w:p>
    <w:p w:rsidR="001277EA" w:rsidRPr="00480537" w:rsidRDefault="00480537">
      <w:pPr>
        <w:spacing w:after="0" w:line="264" w:lineRule="auto"/>
        <w:ind w:firstLine="600"/>
        <w:jc w:val="both"/>
        <w:rPr>
          <w:lang w:val="ru-RU"/>
        </w:rPr>
      </w:pPr>
      <w:r w:rsidRPr="00480537">
        <w:rPr>
          <w:rFonts w:ascii="Times New Roman" w:hAnsi="Times New Roman"/>
          <w:b/>
          <w:color w:val="000000"/>
          <w:sz w:val="28"/>
          <w:lang w:val="ru-RU"/>
        </w:rPr>
        <w:t>Ценности познавательной деятельности</w:t>
      </w:r>
      <w:r w:rsidRPr="00480537">
        <w:rPr>
          <w:rFonts w:ascii="Times New Roman" w:hAnsi="Times New Roman"/>
          <w:color w:val="000000"/>
          <w:sz w:val="28"/>
          <w:lang w:val="ru-RU"/>
        </w:rPr>
        <w:t xml:space="preserve"> воспитываются как эмоционально окрашенный интерес к жизни людей и природы. Происходит это в процессе развития навыков восприятия и художественной рефлексии своих наблюдений в художественно-творческой деятельности. Навыки исследовательской деятельности развиваются при выполнении заданий культурно-исторической направленности.</w:t>
      </w:r>
    </w:p>
    <w:p w:rsidR="001277EA" w:rsidRPr="00480537" w:rsidRDefault="00480537">
      <w:pPr>
        <w:spacing w:after="0" w:line="264" w:lineRule="auto"/>
        <w:ind w:firstLine="600"/>
        <w:jc w:val="both"/>
        <w:rPr>
          <w:lang w:val="ru-RU"/>
        </w:rPr>
      </w:pPr>
      <w:r w:rsidRPr="00480537">
        <w:rPr>
          <w:rFonts w:ascii="Times New Roman" w:hAnsi="Times New Roman"/>
          <w:b/>
          <w:color w:val="000000"/>
          <w:sz w:val="28"/>
          <w:lang w:val="ru-RU"/>
        </w:rPr>
        <w:t>Экологическое воспитание</w:t>
      </w:r>
      <w:r w:rsidRPr="00480537">
        <w:rPr>
          <w:rFonts w:ascii="Times New Roman" w:hAnsi="Times New Roman"/>
          <w:color w:val="000000"/>
          <w:sz w:val="28"/>
          <w:lang w:val="ru-RU"/>
        </w:rPr>
        <w:t xml:space="preserve"> происходит в процессе художественно-эстетического наблюдения природы и её образа в произведениях искусства. Формирование эстетических чу</w:t>
      </w:r>
      <w:proofErr w:type="gramStart"/>
      <w:r w:rsidRPr="00480537">
        <w:rPr>
          <w:rFonts w:ascii="Times New Roman" w:hAnsi="Times New Roman"/>
          <w:color w:val="000000"/>
          <w:sz w:val="28"/>
          <w:lang w:val="ru-RU"/>
        </w:rPr>
        <w:t>вств сп</w:t>
      </w:r>
      <w:proofErr w:type="gramEnd"/>
      <w:r w:rsidRPr="00480537">
        <w:rPr>
          <w:rFonts w:ascii="Times New Roman" w:hAnsi="Times New Roman"/>
          <w:color w:val="000000"/>
          <w:sz w:val="28"/>
          <w:lang w:val="ru-RU"/>
        </w:rPr>
        <w:t>особствует активному неприятию действий, приносящих вред окружающей среде.</w:t>
      </w:r>
    </w:p>
    <w:p w:rsidR="001277EA" w:rsidRPr="00480537" w:rsidRDefault="00480537">
      <w:pPr>
        <w:spacing w:after="0" w:line="264" w:lineRule="auto"/>
        <w:ind w:firstLine="600"/>
        <w:jc w:val="both"/>
        <w:rPr>
          <w:lang w:val="ru-RU"/>
        </w:rPr>
      </w:pPr>
      <w:r w:rsidRPr="00480537">
        <w:rPr>
          <w:rFonts w:ascii="Times New Roman" w:hAnsi="Times New Roman"/>
          <w:b/>
          <w:color w:val="000000"/>
          <w:sz w:val="28"/>
          <w:lang w:val="ru-RU"/>
        </w:rPr>
        <w:t>Трудовое воспитание</w:t>
      </w:r>
      <w:r w:rsidRPr="00480537">
        <w:rPr>
          <w:rFonts w:ascii="Times New Roman" w:hAnsi="Times New Roman"/>
          <w:color w:val="000000"/>
          <w:sz w:val="28"/>
          <w:lang w:val="ru-RU"/>
        </w:rPr>
        <w:t xml:space="preserve"> осуществляется в процессе личной художественно-творческой работы по освоению художественных материалов и удовлетворения от создания реального, практического продукта. Воспитываются </w:t>
      </w:r>
      <w:proofErr w:type="gramStart"/>
      <w:r w:rsidRPr="00480537">
        <w:rPr>
          <w:rFonts w:ascii="Times New Roman" w:hAnsi="Times New Roman"/>
          <w:color w:val="000000"/>
          <w:sz w:val="28"/>
          <w:lang w:val="ru-RU"/>
        </w:rPr>
        <w:t>стремление достичь результат</w:t>
      </w:r>
      <w:proofErr w:type="gramEnd"/>
      <w:r w:rsidRPr="00480537">
        <w:rPr>
          <w:rFonts w:ascii="Times New Roman" w:hAnsi="Times New Roman"/>
          <w:color w:val="000000"/>
          <w:sz w:val="28"/>
          <w:lang w:val="ru-RU"/>
        </w:rPr>
        <w:t>, упорство, творческая инициатива, понимание эстетики трудовой деятельности. Важны также умения сотрудничать с одноклассниками, работать в команде, выполнять коллективную работу – обязательные требования к определённым заданиям по программе.</w:t>
      </w:r>
      <w:bookmarkStart w:id="10" w:name="_Toc124264881"/>
      <w:bookmarkEnd w:id="10"/>
    </w:p>
    <w:p w:rsidR="001277EA" w:rsidRPr="00480537" w:rsidRDefault="00480537">
      <w:pPr>
        <w:spacing w:after="0"/>
        <w:ind w:left="120"/>
        <w:rPr>
          <w:lang w:val="ru-RU"/>
        </w:rPr>
      </w:pPr>
      <w:r w:rsidRPr="00480537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  <w:r w:rsidRPr="0048053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277EA" w:rsidRPr="00480537" w:rsidRDefault="001277EA">
      <w:pPr>
        <w:spacing w:after="0"/>
        <w:ind w:left="120"/>
        <w:rPr>
          <w:lang w:val="ru-RU"/>
        </w:rPr>
      </w:pPr>
    </w:p>
    <w:p w:rsidR="001277EA" w:rsidRPr="00480537" w:rsidRDefault="00480537">
      <w:pPr>
        <w:spacing w:after="0" w:line="264" w:lineRule="auto"/>
        <w:ind w:left="120"/>
        <w:jc w:val="both"/>
        <w:rPr>
          <w:lang w:val="ru-RU"/>
        </w:rPr>
      </w:pPr>
      <w:r w:rsidRPr="00480537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  <w:r w:rsidRPr="0048053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277EA" w:rsidRPr="00480537" w:rsidRDefault="00480537">
      <w:pPr>
        <w:spacing w:after="0" w:line="264" w:lineRule="auto"/>
        <w:ind w:firstLine="600"/>
        <w:jc w:val="both"/>
        <w:rPr>
          <w:lang w:val="ru-RU"/>
        </w:rPr>
      </w:pPr>
      <w:r w:rsidRPr="00480537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действия, коммуникативные </w:t>
      </w:r>
      <w:r w:rsidRPr="00480537">
        <w:rPr>
          <w:rFonts w:ascii="Times New Roman" w:hAnsi="Times New Roman"/>
          <w:color w:val="000000"/>
          <w:sz w:val="28"/>
          <w:lang w:val="ru-RU"/>
        </w:rPr>
        <w:lastRenderedPageBreak/>
        <w:t>универсальные учебные действия, регулятивные универсальные учебные действия, совместная деятельность.</w:t>
      </w:r>
    </w:p>
    <w:p w:rsidR="001277EA" w:rsidRPr="00480537" w:rsidRDefault="00480537">
      <w:pPr>
        <w:spacing w:after="0" w:line="264" w:lineRule="auto"/>
        <w:ind w:firstLine="600"/>
        <w:jc w:val="both"/>
        <w:rPr>
          <w:lang w:val="ru-RU"/>
        </w:rPr>
      </w:pPr>
      <w:r w:rsidRPr="00480537">
        <w:rPr>
          <w:rFonts w:ascii="Times New Roman" w:hAnsi="Times New Roman"/>
          <w:color w:val="000000"/>
          <w:sz w:val="28"/>
          <w:lang w:val="ru-RU"/>
        </w:rPr>
        <w:t>Пространственные представления и сенсорные способности:</w:t>
      </w:r>
    </w:p>
    <w:p w:rsidR="001277EA" w:rsidRDefault="00480537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характеризовать форму предмета, конструкции;</w:t>
      </w:r>
    </w:p>
    <w:p w:rsidR="001277EA" w:rsidRPr="00480537" w:rsidRDefault="0048053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80537">
        <w:rPr>
          <w:rFonts w:ascii="Times New Roman" w:hAnsi="Times New Roman"/>
          <w:color w:val="000000"/>
          <w:sz w:val="28"/>
          <w:lang w:val="ru-RU"/>
        </w:rPr>
        <w:t>выявлять доминантные черты (характерные особенности) в визуальном образе;</w:t>
      </w:r>
    </w:p>
    <w:p w:rsidR="001277EA" w:rsidRPr="00480537" w:rsidRDefault="0048053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80537">
        <w:rPr>
          <w:rFonts w:ascii="Times New Roman" w:hAnsi="Times New Roman"/>
          <w:color w:val="000000"/>
          <w:sz w:val="28"/>
          <w:lang w:val="ru-RU"/>
        </w:rPr>
        <w:t>сравнивать плоскостные и пространственные объекты по заданным основаниям;</w:t>
      </w:r>
    </w:p>
    <w:p w:rsidR="001277EA" w:rsidRPr="00480537" w:rsidRDefault="0048053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80537">
        <w:rPr>
          <w:rFonts w:ascii="Times New Roman" w:hAnsi="Times New Roman"/>
          <w:color w:val="000000"/>
          <w:sz w:val="28"/>
          <w:lang w:val="ru-RU"/>
        </w:rPr>
        <w:t>находить ассоциативные связи между визуальными образами разных форм и предметов;</w:t>
      </w:r>
    </w:p>
    <w:p w:rsidR="001277EA" w:rsidRPr="00480537" w:rsidRDefault="0048053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80537">
        <w:rPr>
          <w:rFonts w:ascii="Times New Roman" w:hAnsi="Times New Roman"/>
          <w:color w:val="000000"/>
          <w:sz w:val="28"/>
          <w:lang w:val="ru-RU"/>
        </w:rPr>
        <w:t>сопоставлять части и целое в видимом образе, предмете, конструкции;</w:t>
      </w:r>
    </w:p>
    <w:p w:rsidR="001277EA" w:rsidRPr="00480537" w:rsidRDefault="0048053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80537">
        <w:rPr>
          <w:rFonts w:ascii="Times New Roman" w:hAnsi="Times New Roman"/>
          <w:color w:val="000000"/>
          <w:sz w:val="28"/>
          <w:lang w:val="ru-RU"/>
        </w:rPr>
        <w:t>анализировать пропорциональные отношения частей внутри целого и предметов между собой;</w:t>
      </w:r>
    </w:p>
    <w:p w:rsidR="001277EA" w:rsidRDefault="00480537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обобщать форму составной конструкции;</w:t>
      </w:r>
    </w:p>
    <w:p w:rsidR="001277EA" w:rsidRPr="00480537" w:rsidRDefault="0048053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80537">
        <w:rPr>
          <w:rFonts w:ascii="Times New Roman" w:hAnsi="Times New Roman"/>
          <w:color w:val="000000"/>
          <w:sz w:val="28"/>
          <w:lang w:val="ru-RU"/>
        </w:rPr>
        <w:t>выявлять и анализировать ритмические отношения в пространстве и в изображении (визуальном образе) на установленных основаниях;</w:t>
      </w:r>
    </w:p>
    <w:p w:rsidR="001277EA" w:rsidRPr="00480537" w:rsidRDefault="0048053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80537">
        <w:rPr>
          <w:rFonts w:ascii="Times New Roman" w:hAnsi="Times New Roman"/>
          <w:color w:val="000000"/>
          <w:sz w:val="28"/>
          <w:lang w:val="ru-RU"/>
        </w:rPr>
        <w:t xml:space="preserve">передавать обобщённый образ реальности при построении плоской композиции; </w:t>
      </w:r>
    </w:p>
    <w:p w:rsidR="001277EA" w:rsidRPr="00480537" w:rsidRDefault="0048053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80537">
        <w:rPr>
          <w:rFonts w:ascii="Times New Roman" w:hAnsi="Times New Roman"/>
          <w:color w:val="000000"/>
          <w:sz w:val="28"/>
          <w:lang w:val="ru-RU"/>
        </w:rPr>
        <w:t>соотносить тональные отношения (тёмное – светлое) в пространственных и плоскостных объектах;</w:t>
      </w:r>
    </w:p>
    <w:p w:rsidR="001277EA" w:rsidRPr="00480537" w:rsidRDefault="0048053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80537">
        <w:rPr>
          <w:rFonts w:ascii="Times New Roman" w:hAnsi="Times New Roman"/>
          <w:color w:val="000000"/>
          <w:sz w:val="28"/>
          <w:lang w:val="ru-RU"/>
        </w:rPr>
        <w:t>выявлять и анализировать эмоциональное воздействие цветовых отношений в пространственной среде и плоскостном изображении.</w:t>
      </w:r>
    </w:p>
    <w:p w:rsidR="001277EA" w:rsidRPr="00480537" w:rsidRDefault="00480537">
      <w:pPr>
        <w:spacing w:after="0" w:line="264" w:lineRule="auto"/>
        <w:ind w:firstLine="600"/>
        <w:jc w:val="both"/>
        <w:rPr>
          <w:lang w:val="ru-RU"/>
        </w:rPr>
      </w:pPr>
      <w:r w:rsidRPr="00480537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1277EA" w:rsidRPr="00480537" w:rsidRDefault="0048053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80537">
        <w:rPr>
          <w:rFonts w:ascii="Times New Roman" w:hAnsi="Times New Roman"/>
          <w:color w:val="000000"/>
          <w:sz w:val="28"/>
          <w:lang w:val="ru-RU"/>
        </w:rPr>
        <w:t>проявлять исследовательские, экспериментальные действия в процессе освоения выразительных свойств различных художественных материалов;</w:t>
      </w:r>
    </w:p>
    <w:p w:rsidR="001277EA" w:rsidRPr="00480537" w:rsidRDefault="0048053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80537">
        <w:rPr>
          <w:rFonts w:ascii="Times New Roman" w:hAnsi="Times New Roman"/>
          <w:color w:val="000000"/>
          <w:sz w:val="28"/>
          <w:lang w:val="ru-RU"/>
        </w:rPr>
        <w:t>проявлять творческие экспериментальные действия в процессе самостоятельного выполнения художественных заданий;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искусства, архитектуры и продуктов детского художественного творчества;</w:t>
      </w:r>
    </w:p>
    <w:p w:rsidR="001277EA" w:rsidRPr="00480537" w:rsidRDefault="0048053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80537">
        <w:rPr>
          <w:rFonts w:ascii="Times New Roman" w:hAnsi="Times New Roman"/>
          <w:color w:val="000000"/>
          <w:sz w:val="28"/>
          <w:lang w:val="ru-RU"/>
        </w:rPr>
        <w:t>использовать наблюдения для получения информации об особенностях объектов и состояния природы, предметного мира человека, городской среды;</w:t>
      </w:r>
    </w:p>
    <w:p w:rsidR="001277EA" w:rsidRPr="00480537" w:rsidRDefault="0048053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80537">
        <w:rPr>
          <w:rFonts w:ascii="Times New Roman" w:hAnsi="Times New Roman"/>
          <w:color w:val="000000"/>
          <w:sz w:val="28"/>
          <w:lang w:val="ru-RU"/>
        </w:rPr>
        <w:lastRenderedPageBreak/>
        <w:t>анализировать и оценивать с позиций эстетических категорий явления природы и предметно-пространственную среду жизни человека;</w:t>
      </w:r>
    </w:p>
    <w:p w:rsidR="001277EA" w:rsidRPr="00480537" w:rsidRDefault="0048053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80537">
        <w:rPr>
          <w:rFonts w:ascii="Times New Roman" w:hAnsi="Times New Roman"/>
          <w:color w:val="000000"/>
          <w:sz w:val="28"/>
          <w:lang w:val="ru-RU"/>
        </w:rPr>
        <w:t>формулировать выводы, соответствующие эстетическим, аналитическим и другим учебным установкам по результатам проведённого наблюдения;</w:t>
      </w:r>
    </w:p>
    <w:p w:rsidR="001277EA" w:rsidRPr="00480537" w:rsidRDefault="0048053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80537">
        <w:rPr>
          <w:rFonts w:ascii="Times New Roman" w:hAnsi="Times New Roman"/>
          <w:color w:val="000000"/>
          <w:sz w:val="28"/>
          <w:lang w:val="ru-RU"/>
        </w:rPr>
        <w:t>использовать знаково-символические средства для составления орнаментов и декоративных композиций;</w:t>
      </w:r>
    </w:p>
    <w:p w:rsidR="001277EA" w:rsidRPr="00480537" w:rsidRDefault="0048053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80537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:rsidR="001277EA" w:rsidRPr="00480537" w:rsidRDefault="0048053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80537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изобразительного искусства по жанрам в качестве инструмента анализа содержания произведений;</w:t>
      </w:r>
    </w:p>
    <w:p w:rsidR="001277EA" w:rsidRPr="00480537" w:rsidRDefault="0048053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80537">
        <w:rPr>
          <w:rFonts w:ascii="Times New Roman" w:hAnsi="Times New Roman"/>
          <w:color w:val="000000"/>
          <w:sz w:val="28"/>
          <w:lang w:val="ru-RU"/>
        </w:rPr>
        <w:t>ставить и использовать вопросы как исследовательский инструмент познания.</w:t>
      </w:r>
    </w:p>
    <w:p w:rsidR="001277EA" w:rsidRPr="00480537" w:rsidRDefault="00480537">
      <w:pPr>
        <w:spacing w:after="0" w:line="264" w:lineRule="auto"/>
        <w:ind w:firstLine="600"/>
        <w:jc w:val="both"/>
        <w:rPr>
          <w:lang w:val="ru-RU"/>
        </w:rPr>
      </w:pPr>
      <w:r w:rsidRPr="00480537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:rsidR="001277EA" w:rsidRDefault="00480537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использовать электронные образовательные ресурсы;</w:t>
      </w:r>
    </w:p>
    <w:p w:rsidR="001277EA" w:rsidRPr="00480537" w:rsidRDefault="0048053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80537">
        <w:rPr>
          <w:rFonts w:ascii="Times New Roman" w:hAnsi="Times New Roman"/>
          <w:color w:val="000000"/>
          <w:sz w:val="28"/>
          <w:lang w:val="ru-RU"/>
        </w:rPr>
        <w:t>уметь работать с электронными учебниками и учебными пособиями;</w:t>
      </w:r>
    </w:p>
    <w:p w:rsidR="001277EA" w:rsidRPr="00480537" w:rsidRDefault="0048053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80537">
        <w:rPr>
          <w:rFonts w:ascii="Times New Roman" w:hAnsi="Times New Roman"/>
          <w:color w:val="000000"/>
          <w:sz w:val="28"/>
          <w:lang w:val="ru-RU"/>
        </w:rPr>
        <w:t>выбирать источник для получения информации: поисковые системы Интернета, цифровые электронные средства, справочники, художественные альбомы и детские книги;</w:t>
      </w:r>
    </w:p>
    <w:p w:rsidR="001277EA" w:rsidRPr="00480537" w:rsidRDefault="0048053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80537">
        <w:rPr>
          <w:rFonts w:ascii="Times New Roman" w:hAnsi="Times New Roman"/>
          <w:color w:val="000000"/>
          <w:sz w:val="28"/>
          <w:lang w:val="ru-RU"/>
        </w:rPr>
        <w:t>анализировать, интерпретировать, обобщать и систематизировать информацию, представленную в произведениях искусства, текстах, таблицах и схемах;</w:t>
      </w:r>
    </w:p>
    <w:p w:rsidR="001277EA" w:rsidRPr="00480537" w:rsidRDefault="0048053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80537">
        <w:rPr>
          <w:rFonts w:ascii="Times New Roman" w:hAnsi="Times New Roman"/>
          <w:color w:val="000000"/>
          <w:sz w:val="28"/>
          <w:lang w:val="ru-RU"/>
        </w:rPr>
        <w:t>самостоятельно готовить информацию на заданную или выбранную тему и представлять её в различных видах: рисунках и эскизах, электронных презентациях;</w:t>
      </w:r>
    </w:p>
    <w:p w:rsidR="001277EA" w:rsidRPr="00480537" w:rsidRDefault="0048053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80537">
        <w:rPr>
          <w:rFonts w:ascii="Times New Roman" w:hAnsi="Times New Roman"/>
          <w:color w:val="000000"/>
          <w:sz w:val="28"/>
          <w:lang w:val="ru-RU"/>
        </w:rPr>
        <w:t>осуществлять виртуальные путешествия по архитектурным памятникам, в отечественные художественные музеи и зарубежные художественные музеи (галереи) на основе установок и квестов, предложенных учителем;</w:t>
      </w:r>
    </w:p>
    <w:p w:rsidR="001277EA" w:rsidRPr="00480537" w:rsidRDefault="0048053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80537">
        <w:rPr>
          <w:rFonts w:ascii="Times New Roman" w:hAnsi="Times New Roman"/>
          <w:color w:val="000000"/>
          <w:sz w:val="28"/>
          <w:lang w:val="ru-RU"/>
        </w:rPr>
        <w:t>соблюдать правила информационной безопасности при работе в Интернете.</w:t>
      </w:r>
    </w:p>
    <w:p w:rsidR="001277EA" w:rsidRPr="00480537" w:rsidRDefault="00480537">
      <w:pPr>
        <w:spacing w:after="0" w:line="264" w:lineRule="auto"/>
        <w:ind w:left="120"/>
        <w:jc w:val="both"/>
        <w:rPr>
          <w:lang w:val="ru-RU"/>
        </w:rPr>
      </w:pPr>
      <w:r w:rsidRPr="00480537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коммуникативными действиями</w:t>
      </w:r>
      <w:r w:rsidRPr="0048053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277EA" w:rsidRPr="00480537" w:rsidRDefault="00480537">
      <w:pPr>
        <w:spacing w:after="0" w:line="264" w:lineRule="auto"/>
        <w:ind w:firstLine="600"/>
        <w:jc w:val="both"/>
        <w:rPr>
          <w:lang w:val="ru-RU"/>
        </w:rPr>
      </w:pPr>
      <w:r w:rsidRPr="00480537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:rsidR="001277EA" w:rsidRPr="00480537" w:rsidRDefault="0048053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80537">
        <w:rPr>
          <w:rFonts w:ascii="Times New Roman" w:hAnsi="Times New Roman"/>
          <w:color w:val="000000"/>
          <w:sz w:val="28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1277EA" w:rsidRPr="00480537" w:rsidRDefault="0048053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8053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вести диалог и участвовать в обсуждении, проявляя уважительное отношение к противоположным мнениям, сопоставлять свои суждения с суждениями участников общения, выявляя и корректно отстаивая свои позиции в оценке и понимании обсуждаемого явления; </w:t>
      </w:r>
    </w:p>
    <w:p w:rsidR="001277EA" w:rsidRPr="00480537" w:rsidRDefault="0048053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80537">
        <w:rPr>
          <w:rFonts w:ascii="Times New Roman" w:hAnsi="Times New Roman"/>
          <w:color w:val="000000"/>
          <w:sz w:val="28"/>
          <w:lang w:val="ru-RU"/>
        </w:rPr>
        <w:t>находить общее решение и разрешать конфликты на основе общих позиций и учёта интересов в процессе совместной художественной деятельности;</w:t>
      </w:r>
    </w:p>
    <w:p w:rsidR="001277EA" w:rsidRPr="00480537" w:rsidRDefault="0048053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80537">
        <w:rPr>
          <w:rFonts w:ascii="Times New Roman" w:hAnsi="Times New Roman"/>
          <w:color w:val="000000"/>
          <w:sz w:val="28"/>
          <w:lang w:val="ru-RU"/>
        </w:rPr>
        <w:t>демонстрировать и объяснять результаты своего творческого, художественного или исследовательского опыта;</w:t>
      </w:r>
    </w:p>
    <w:p w:rsidR="001277EA" w:rsidRPr="00480537" w:rsidRDefault="0048053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80537">
        <w:rPr>
          <w:rFonts w:ascii="Times New Roman" w:hAnsi="Times New Roman"/>
          <w:color w:val="000000"/>
          <w:sz w:val="28"/>
          <w:lang w:val="ru-RU"/>
        </w:rPr>
        <w:t>анализировать произведения детского художественного творчества с позиций их содержания и в соответствии с учебной задачей, поставленной учителем;</w:t>
      </w:r>
    </w:p>
    <w:p w:rsidR="001277EA" w:rsidRPr="00480537" w:rsidRDefault="0048053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80537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ошибку, развивать свои способности сопереживать, понимать намерения и переживания свои и других людей;</w:t>
      </w:r>
    </w:p>
    <w:p w:rsidR="001277EA" w:rsidRPr="00480537" w:rsidRDefault="0048053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80537">
        <w:rPr>
          <w:rFonts w:ascii="Times New Roman" w:hAnsi="Times New Roman"/>
          <w:color w:val="000000"/>
          <w:sz w:val="28"/>
          <w:lang w:val="ru-RU"/>
        </w:rPr>
        <w:t>взаимодействовать, сотрудничать в процессе коллективной работы, принимать цель совместной деятельности и строить действия по её достижению, договариваться, выполнять поручения, подчиняться, ответственно относиться к своей задаче по достижению общего результата.</w:t>
      </w:r>
    </w:p>
    <w:p w:rsidR="001277EA" w:rsidRPr="00480537" w:rsidRDefault="00480537">
      <w:pPr>
        <w:spacing w:after="0" w:line="264" w:lineRule="auto"/>
        <w:ind w:left="120"/>
        <w:jc w:val="both"/>
        <w:rPr>
          <w:lang w:val="ru-RU"/>
        </w:rPr>
      </w:pPr>
      <w:r w:rsidRPr="00480537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регулятивными действиями</w:t>
      </w:r>
      <w:r w:rsidRPr="0048053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277EA" w:rsidRPr="00480537" w:rsidRDefault="00480537">
      <w:pPr>
        <w:spacing w:after="0" w:line="264" w:lineRule="auto"/>
        <w:ind w:firstLine="600"/>
        <w:jc w:val="both"/>
        <w:rPr>
          <w:lang w:val="ru-RU"/>
        </w:rPr>
      </w:pPr>
      <w:r w:rsidRPr="00480537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самоорганизации и самоконтроля как часть регулятивных универсальных учебных действий: </w:t>
      </w:r>
    </w:p>
    <w:p w:rsidR="001277EA" w:rsidRPr="00480537" w:rsidRDefault="00480537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480537">
        <w:rPr>
          <w:rFonts w:ascii="Times New Roman" w:hAnsi="Times New Roman"/>
          <w:color w:val="000000"/>
          <w:sz w:val="28"/>
          <w:lang w:val="ru-RU"/>
        </w:rPr>
        <w:t>внимательно относиться и выполнять учебные задачи, поставленные учителем;</w:t>
      </w:r>
    </w:p>
    <w:p w:rsidR="001277EA" w:rsidRPr="00480537" w:rsidRDefault="00480537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480537">
        <w:rPr>
          <w:rFonts w:ascii="Times New Roman" w:hAnsi="Times New Roman"/>
          <w:color w:val="000000"/>
          <w:sz w:val="28"/>
          <w:lang w:val="ru-RU"/>
        </w:rPr>
        <w:t>соблюдать последовательность учебных действий при выполнении задания;</w:t>
      </w:r>
    </w:p>
    <w:p w:rsidR="001277EA" w:rsidRPr="00480537" w:rsidRDefault="00480537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480537">
        <w:rPr>
          <w:rFonts w:ascii="Times New Roman" w:hAnsi="Times New Roman"/>
          <w:color w:val="000000"/>
          <w:sz w:val="28"/>
          <w:lang w:val="ru-RU"/>
        </w:rPr>
        <w:t xml:space="preserve">уметь организовывать своё рабочее место для практической работы, сохраняя порядок в окружающем пространстве и проявляя бережное отношение к используемым материалам; </w:t>
      </w:r>
    </w:p>
    <w:p w:rsidR="001277EA" w:rsidRPr="00480537" w:rsidRDefault="00480537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480537">
        <w:rPr>
          <w:rFonts w:ascii="Times New Roman" w:hAnsi="Times New Roman"/>
          <w:color w:val="000000"/>
          <w:sz w:val="28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результата.</w:t>
      </w:r>
    </w:p>
    <w:p w:rsidR="001277EA" w:rsidRPr="00480537" w:rsidRDefault="001277EA">
      <w:pPr>
        <w:spacing w:after="0"/>
        <w:ind w:left="120"/>
        <w:rPr>
          <w:lang w:val="ru-RU"/>
        </w:rPr>
      </w:pPr>
      <w:bookmarkStart w:id="11" w:name="_Toc124264882"/>
      <w:bookmarkEnd w:id="11"/>
    </w:p>
    <w:p w:rsidR="001277EA" w:rsidRPr="00480537" w:rsidRDefault="001277EA">
      <w:pPr>
        <w:spacing w:after="0"/>
        <w:ind w:left="120"/>
        <w:rPr>
          <w:lang w:val="ru-RU"/>
        </w:rPr>
      </w:pPr>
    </w:p>
    <w:p w:rsidR="001277EA" w:rsidRPr="00480537" w:rsidRDefault="00480537">
      <w:pPr>
        <w:spacing w:after="0"/>
        <w:ind w:left="120"/>
        <w:rPr>
          <w:lang w:val="ru-RU"/>
        </w:rPr>
      </w:pPr>
      <w:r w:rsidRPr="00480537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1277EA" w:rsidRPr="00480537" w:rsidRDefault="001277EA">
      <w:pPr>
        <w:spacing w:after="0" w:line="264" w:lineRule="auto"/>
        <w:ind w:left="120"/>
        <w:jc w:val="both"/>
        <w:rPr>
          <w:lang w:val="ru-RU"/>
        </w:rPr>
      </w:pPr>
    </w:p>
    <w:p w:rsidR="001277EA" w:rsidRPr="00480537" w:rsidRDefault="00480537">
      <w:pPr>
        <w:spacing w:after="0" w:line="264" w:lineRule="auto"/>
        <w:ind w:left="120"/>
        <w:jc w:val="both"/>
        <w:rPr>
          <w:lang w:val="ru-RU"/>
        </w:rPr>
      </w:pPr>
      <w:r w:rsidRPr="0048053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в </w:t>
      </w:r>
      <w:r w:rsidRPr="00480537">
        <w:rPr>
          <w:rFonts w:ascii="Times New Roman" w:hAnsi="Times New Roman"/>
          <w:b/>
          <w:color w:val="000000"/>
          <w:sz w:val="28"/>
          <w:lang w:val="ru-RU"/>
        </w:rPr>
        <w:t>4 классе</w:t>
      </w:r>
      <w:r w:rsidRPr="00480537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480537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480537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1277EA" w:rsidRPr="00480537" w:rsidRDefault="00480537">
      <w:pPr>
        <w:spacing w:after="0" w:line="264" w:lineRule="auto"/>
        <w:ind w:firstLine="600"/>
        <w:jc w:val="both"/>
        <w:rPr>
          <w:lang w:val="ru-RU"/>
        </w:rPr>
      </w:pPr>
      <w:r w:rsidRPr="00480537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1277EA" w:rsidRPr="00480537" w:rsidRDefault="00480537">
      <w:pPr>
        <w:spacing w:after="0" w:line="264" w:lineRule="auto"/>
        <w:ind w:firstLine="600"/>
        <w:jc w:val="both"/>
        <w:rPr>
          <w:lang w:val="ru-RU"/>
        </w:rPr>
      </w:pPr>
      <w:r w:rsidRPr="00480537">
        <w:rPr>
          <w:rFonts w:ascii="Times New Roman" w:hAnsi="Times New Roman"/>
          <w:color w:val="000000"/>
          <w:sz w:val="28"/>
          <w:lang w:val="ru-RU"/>
        </w:rPr>
        <w:t>Осваивать правила линейной и воздушной перспективы и применять их в своей практической творческой деятельности. Изучать основные пропорции фигуры человека, пропорциональные отношения отдельных частей фигуры и учиться применять эти знания в своих рисунках.</w:t>
      </w:r>
    </w:p>
    <w:p w:rsidR="001277EA" w:rsidRPr="00480537" w:rsidRDefault="00480537">
      <w:pPr>
        <w:spacing w:after="0" w:line="264" w:lineRule="auto"/>
        <w:ind w:firstLine="600"/>
        <w:jc w:val="both"/>
        <w:rPr>
          <w:lang w:val="ru-RU"/>
        </w:rPr>
      </w:pPr>
      <w:r w:rsidRPr="00480537">
        <w:rPr>
          <w:rFonts w:ascii="Times New Roman" w:hAnsi="Times New Roman"/>
          <w:color w:val="000000"/>
          <w:sz w:val="28"/>
          <w:lang w:val="ru-RU"/>
        </w:rPr>
        <w:t>Приобретать представление о традиционных одеждах разных народов и представление о красоте человека в разных культурах, применять эти знания в изображении персонажей сказаний и легенд или просто представителей народов разных культур.</w:t>
      </w:r>
    </w:p>
    <w:p w:rsidR="001277EA" w:rsidRPr="00480537" w:rsidRDefault="00480537">
      <w:pPr>
        <w:spacing w:after="0" w:line="264" w:lineRule="auto"/>
        <w:ind w:firstLine="600"/>
        <w:jc w:val="both"/>
        <w:rPr>
          <w:lang w:val="ru-RU"/>
        </w:rPr>
      </w:pPr>
      <w:r w:rsidRPr="00480537">
        <w:rPr>
          <w:rFonts w:ascii="Times New Roman" w:hAnsi="Times New Roman"/>
          <w:color w:val="000000"/>
          <w:sz w:val="28"/>
          <w:lang w:val="ru-RU"/>
        </w:rPr>
        <w:t>Создавать зарисовки памятников отечественной и мировой архитектуры.</w:t>
      </w:r>
    </w:p>
    <w:p w:rsidR="001277EA" w:rsidRPr="00480537" w:rsidRDefault="00480537">
      <w:pPr>
        <w:spacing w:after="0" w:line="264" w:lineRule="auto"/>
        <w:ind w:firstLine="600"/>
        <w:jc w:val="both"/>
        <w:rPr>
          <w:lang w:val="ru-RU"/>
        </w:rPr>
      </w:pPr>
      <w:r w:rsidRPr="00480537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1277EA" w:rsidRPr="00480537" w:rsidRDefault="00480537">
      <w:pPr>
        <w:spacing w:after="0" w:line="264" w:lineRule="auto"/>
        <w:ind w:firstLine="600"/>
        <w:jc w:val="both"/>
        <w:rPr>
          <w:lang w:val="ru-RU"/>
        </w:rPr>
      </w:pPr>
      <w:r w:rsidRPr="00480537">
        <w:rPr>
          <w:rFonts w:ascii="Times New Roman" w:hAnsi="Times New Roman"/>
          <w:color w:val="000000"/>
          <w:sz w:val="28"/>
          <w:lang w:val="ru-RU"/>
        </w:rPr>
        <w:t>Выполнять живописное изображение пейзажей разных климатических зон (пейзаж гор, пейзаж степной или пустынной зоны, пейзаж, типичный для среднерусской природы).</w:t>
      </w:r>
    </w:p>
    <w:p w:rsidR="001277EA" w:rsidRPr="00480537" w:rsidRDefault="00480537">
      <w:pPr>
        <w:spacing w:after="0" w:line="264" w:lineRule="auto"/>
        <w:ind w:firstLine="600"/>
        <w:jc w:val="both"/>
        <w:rPr>
          <w:lang w:val="ru-RU"/>
        </w:rPr>
      </w:pPr>
      <w:r w:rsidRPr="00480537">
        <w:rPr>
          <w:rFonts w:ascii="Times New Roman" w:hAnsi="Times New Roman"/>
          <w:color w:val="000000"/>
          <w:sz w:val="28"/>
          <w:lang w:val="ru-RU"/>
        </w:rPr>
        <w:t>Передавать в изображении народные представления о красоте человека, создавать образ женщины в русском народном костюме и образ мужчины в народном костюме.</w:t>
      </w:r>
    </w:p>
    <w:p w:rsidR="001277EA" w:rsidRPr="00480537" w:rsidRDefault="00480537">
      <w:pPr>
        <w:spacing w:after="0" w:line="264" w:lineRule="auto"/>
        <w:ind w:firstLine="600"/>
        <w:jc w:val="both"/>
        <w:rPr>
          <w:lang w:val="ru-RU"/>
        </w:rPr>
      </w:pPr>
      <w:r w:rsidRPr="00480537">
        <w:rPr>
          <w:rFonts w:ascii="Times New Roman" w:hAnsi="Times New Roman"/>
          <w:color w:val="000000"/>
          <w:sz w:val="28"/>
          <w:lang w:val="ru-RU"/>
        </w:rPr>
        <w:t>Приобретать опыт создания портретов женских и мужских, портрета пожилого человека, детского портрета или автопортрета, портрета персонажа (по представлению из выбранной культурной эпохи).</w:t>
      </w:r>
    </w:p>
    <w:p w:rsidR="001277EA" w:rsidRPr="00480537" w:rsidRDefault="00480537">
      <w:pPr>
        <w:spacing w:after="0" w:line="264" w:lineRule="auto"/>
        <w:ind w:firstLine="600"/>
        <w:jc w:val="both"/>
        <w:rPr>
          <w:lang w:val="ru-RU"/>
        </w:rPr>
      </w:pPr>
      <w:r w:rsidRPr="00480537">
        <w:rPr>
          <w:rFonts w:ascii="Times New Roman" w:hAnsi="Times New Roman"/>
          <w:color w:val="000000"/>
          <w:sz w:val="28"/>
          <w:lang w:val="ru-RU"/>
        </w:rPr>
        <w:t>Создавать двойной портрет (например, портрет матери и ребёнка).</w:t>
      </w:r>
    </w:p>
    <w:p w:rsidR="001277EA" w:rsidRPr="00480537" w:rsidRDefault="00480537">
      <w:pPr>
        <w:spacing w:after="0" w:line="264" w:lineRule="auto"/>
        <w:ind w:firstLine="600"/>
        <w:jc w:val="both"/>
        <w:rPr>
          <w:lang w:val="ru-RU"/>
        </w:rPr>
      </w:pPr>
      <w:r w:rsidRPr="00480537">
        <w:rPr>
          <w:rFonts w:ascii="Times New Roman" w:hAnsi="Times New Roman"/>
          <w:color w:val="000000"/>
          <w:sz w:val="28"/>
          <w:lang w:val="ru-RU"/>
        </w:rPr>
        <w:t>Приобретать опыт создания композиции на тему «Древнерусский город».</w:t>
      </w:r>
    </w:p>
    <w:p w:rsidR="001277EA" w:rsidRPr="00480537" w:rsidRDefault="00480537">
      <w:pPr>
        <w:spacing w:after="0" w:line="264" w:lineRule="auto"/>
        <w:ind w:firstLine="600"/>
        <w:jc w:val="both"/>
        <w:rPr>
          <w:lang w:val="ru-RU"/>
        </w:rPr>
      </w:pPr>
      <w:r w:rsidRPr="00480537">
        <w:rPr>
          <w:rFonts w:ascii="Times New Roman" w:hAnsi="Times New Roman"/>
          <w:color w:val="000000"/>
          <w:sz w:val="28"/>
          <w:lang w:val="ru-RU"/>
        </w:rPr>
        <w:t>Участвовать в коллективной творческой работе по созданию композиционного панно (аппликации из индивидуальных рисунков) на темы народных праздников (русского народного праздника и традиционных праздников у разных народов), в которых выражается обобщённый образ национальной культуры.</w:t>
      </w:r>
    </w:p>
    <w:p w:rsidR="001277EA" w:rsidRPr="00480537" w:rsidRDefault="00480537">
      <w:pPr>
        <w:spacing w:after="0" w:line="264" w:lineRule="auto"/>
        <w:ind w:firstLine="600"/>
        <w:jc w:val="both"/>
        <w:rPr>
          <w:lang w:val="ru-RU"/>
        </w:rPr>
      </w:pPr>
      <w:r w:rsidRPr="00480537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1277EA" w:rsidRPr="00480537" w:rsidRDefault="00480537">
      <w:pPr>
        <w:spacing w:after="0" w:line="264" w:lineRule="auto"/>
        <w:ind w:firstLine="600"/>
        <w:jc w:val="both"/>
        <w:rPr>
          <w:lang w:val="ru-RU"/>
        </w:rPr>
      </w:pPr>
      <w:r w:rsidRPr="00480537">
        <w:rPr>
          <w:rFonts w:ascii="Times New Roman" w:hAnsi="Times New Roman"/>
          <w:color w:val="000000"/>
          <w:sz w:val="28"/>
          <w:lang w:val="ru-RU"/>
        </w:rPr>
        <w:t xml:space="preserve">Лепка из пластилина эскиза памятника героям Великой Отечественной войны или участие в коллективной разработке проекта макета мемориального комплекса ко Дню Победы в Великой Отечественной войне (работа выполняется после освоения собранного материала о мемориальных комплексах, существующих в нашей стране в память о Великой Отечественной войне). </w:t>
      </w:r>
    </w:p>
    <w:p w:rsidR="001277EA" w:rsidRPr="00480537" w:rsidRDefault="00480537">
      <w:pPr>
        <w:spacing w:after="0" w:line="264" w:lineRule="auto"/>
        <w:ind w:firstLine="600"/>
        <w:jc w:val="both"/>
        <w:rPr>
          <w:lang w:val="ru-RU"/>
        </w:rPr>
      </w:pPr>
      <w:r w:rsidRPr="00480537">
        <w:rPr>
          <w:rFonts w:ascii="Times New Roman" w:hAnsi="Times New Roman"/>
          <w:b/>
          <w:color w:val="000000"/>
          <w:sz w:val="28"/>
          <w:lang w:val="ru-RU"/>
        </w:rPr>
        <w:lastRenderedPageBreak/>
        <w:t>Модуль «Декоративно-прикладное искусство»</w:t>
      </w:r>
    </w:p>
    <w:p w:rsidR="001277EA" w:rsidRPr="00480537" w:rsidRDefault="00480537">
      <w:pPr>
        <w:spacing w:after="0" w:line="264" w:lineRule="auto"/>
        <w:ind w:firstLine="600"/>
        <w:jc w:val="both"/>
        <w:rPr>
          <w:lang w:val="ru-RU"/>
        </w:rPr>
      </w:pPr>
      <w:r w:rsidRPr="00480537">
        <w:rPr>
          <w:rFonts w:ascii="Times New Roman" w:hAnsi="Times New Roman"/>
          <w:color w:val="000000"/>
          <w:sz w:val="28"/>
          <w:lang w:val="ru-RU"/>
        </w:rPr>
        <w:t>Исследовать и делать зарисовки особенностей, характерных для орнаментов разных народов или исторических эпох (особенности символов и стилизованных мотивов), показать в рисунках традиции использования орнаментов в архитектуре, одежде, оформлении предметов быта у разных народов, в разные эпохи.</w:t>
      </w:r>
    </w:p>
    <w:p w:rsidR="001277EA" w:rsidRPr="00480537" w:rsidRDefault="00480537">
      <w:pPr>
        <w:spacing w:after="0" w:line="264" w:lineRule="auto"/>
        <w:ind w:firstLine="600"/>
        <w:jc w:val="both"/>
        <w:rPr>
          <w:lang w:val="ru-RU"/>
        </w:rPr>
      </w:pPr>
      <w:r w:rsidRPr="00480537">
        <w:rPr>
          <w:rFonts w:ascii="Times New Roman" w:hAnsi="Times New Roman"/>
          <w:color w:val="000000"/>
          <w:sz w:val="28"/>
          <w:lang w:val="ru-RU"/>
        </w:rPr>
        <w:t>Изучить и показать в практической творческой работе орнаменты, традиционные мотивы и символы русской народной культуры (в деревянной резьбе и росписи по дереву, вышивке, декоре головных уборов, орнаментах, которые характерны для предметов быта).</w:t>
      </w:r>
    </w:p>
    <w:p w:rsidR="001277EA" w:rsidRPr="00480537" w:rsidRDefault="00480537">
      <w:pPr>
        <w:spacing w:after="0" w:line="264" w:lineRule="auto"/>
        <w:ind w:firstLine="600"/>
        <w:jc w:val="both"/>
        <w:rPr>
          <w:lang w:val="ru-RU"/>
        </w:rPr>
      </w:pPr>
      <w:r w:rsidRPr="00480537">
        <w:rPr>
          <w:rFonts w:ascii="Times New Roman" w:hAnsi="Times New Roman"/>
          <w:color w:val="000000"/>
          <w:sz w:val="28"/>
          <w:lang w:val="ru-RU"/>
        </w:rPr>
        <w:t>Получить представления о красоте русского народного костюма и головных женских уборов, особенностях мужской одежды разных сословий, а также о связи украшения костюма мужчины с родом его занятий и положением в обществе.</w:t>
      </w:r>
    </w:p>
    <w:p w:rsidR="001277EA" w:rsidRPr="00480537" w:rsidRDefault="0048053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80537">
        <w:rPr>
          <w:rFonts w:ascii="Times New Roman" w:hAnsi="Times New Roman"/>
          <w:color w:val="000000"/>
          <w:sz w:val="28"/>
          <w:lang w:val="ru-RU"/>
        </w:rPr>
        <w:t>Познакомиться с женским и мужским костюмами в традициях разных народов, со своеобразием одежды в разных культурах и в разные эпохи.</w:t>
      </w:r>
      <w:proofErr w:type="gramEnd"/>
    </w:p>
    <w:p w:rsidR="001277EA" w:rsidRPr="00480537" w:rsidRDefault="00480537">
      <w:pPr>
        <w:spacing w:after="0" w:line="264" w:lineRule="auto"/>
        <w:ind w:firstLine="600"/>
        <w:jc w:val="both"/>
        <w:rPr>
          <w:lang w:val="ru-RU"/>
        </w:rPr>
      </w:pPr>
      <w:r w:rsidRPr="00480537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1277EA" w:rsidRPr="00480537" w:rsidRDefault="00480537">
      <w:pPr>
        <w:spacing w:after="0" w:line="264" w:lineRule="auto"/>
        <w:ind w:firstLine="600"/>
        <w:jc w:val="both"/>
        <w:rPr>
          <w:lang w:val="ru-RU"/>
        </w:rPr>
      </w:pPr>
      <w:r w:rsidRPr="00480537">
        <w:rPr>
          <w:rFonts w:ascii="Times New Roman" w:hAnsi="Times New Roman"/>
          <w:color w:val="000000"/>
          <w:sz w:val="28"/>
          <w:lang w:val="ru-RU"/>
        </w:rPr>
        <w:t>Получить представление о конструкции традиционных жилищ у разных народов, об их связи с окружающей природой.</w:t>
      </w:r>
    </w:p>
    <w:p w:rsidR="001277EA" w:rsidRPr="00480537" w:rsidRDefault="00480537">
      <w:pPr>
        <w:spacing w:after="0" w:line="264" w:lineRule="auto"/>
        <w:ind w:firstLine="600"/>
        <w:jc w:val="both"/>
        <w:rPr>
          <w:lang w:val="ru-RU"/>
        </w:rPr>
      </w:pPr>
      <w:r w:rsidRPr="00480537">
        <w:rPr>
          <w:rFonts w:ascii="Times New Roman" w:hAnsi="Times New Roman"/>
          <w:color w:val="000000"/>
          <w:sz w:val="28"/>
          <w:lang w:val="ru-RU"/>
        </w:rPr>
        <w:t>Познакомиться с конструкцией избы – традиционного деревянного жилого дома – и надворных построек, уметь строить из бумаги или изображать конструкцию избы, понимать и уметь объяснять тесную связь декора (украшений) избы с функциональным значением тех же деталей: единство красоты и пользы. Иметь представления о конструктивных особенностях переносного жилища – юрты.</w:t>
      </w:r>
    </w:p>
    <w:p w:rsidR="001277EA" w:rsidRPr="00480537" w:rsidRDefault="00480537">
      <w:pPr>
        <w:spacing w:after="0" w:line="264" w:lineRule="auto"/>
        <w:ind w:firstLine="600"/>
        <w:jc w:val="both"/>
        <w:rPr>
          <w:lang w:val="ru-RU"/>
        </w:rPr>
      </w:pPr>
      <w:r w:rsidRPr="00480537">
        <w:rPr>
          <w:rFonts w:ascii="Times New Roman" w:hAnsi="Times New Roman"/>
          <w:color w:val="000000"/>
          <w:sz w:val="28"/>
          <w:lang w:val="ru-RU"/>
        </w:rPr>
        <w:t>Иметь знания, уметь объяснять и изображать традиционную конструкцию здания каменного древнерусского храма, знать примеры наиболее значительных древнерусских соборов и где они находятся, иметь представление о красоте и конструктивных особенностях памятников русского деревянного зодчества. Иметь представления об устройстве и красоте древнерусского города, его архитектурном устройстве и жизни в нём людей. Знать основные конструктивные черты древнегреческого храма, уметь его изобразить, иметь общее, целостное образное представление о древнегреческой культуре.</w:t>
      </w:r>
    </w:p>
    <w:p w:rsidR="001277EA" w:rsidRPr="00480537" w:rsidRDefault="00480537">
      <w:pPr>
        <w:spacing w:after="0" w:line="264" w:lineRule="auto"/>
        <w:ind w:firstLine="600"/>
        <w:jc w:val="both"/>
        <w:rPr>
          <w:lang w:val="ru-RU"/>
        </w:rPr>
      </w:pPr>
      <w:r w:rsidRPr="00480537">
        <w:rPr>
          <w:rFonts w:ascii="Times New Roman" w:hAnsi="Times New Roman"/>
          <w:color w:val="000000"/>
          <w:sz w:val="28"/>
          <w:lang w:val="ru-RU"/>
        </w:rPr>
        <w:t>Иметь представление об основных характерных чертах храмовых сооружений, характерных для разных культур: готический (романский) собор в европейских городах, буддийская пагода, мусульманская мечеть, уметь изображать их.</w:t>
      </w:r>
    </w:p>
    <w:p w:rsidR="001277EA" w:rsidRPr="00480537" w:rsidRDefault="00480537">
      <w:pPr>
        <w:spacing w:after="0" w:line="264" w:lineRule="auto"/>
        <w:ind w:firstLine="600"/>
        <w:jc w:val="both"/>
        <w:rPr>
          <w:lang w:val="ru-RU"/>
        </w:rPr>
      </w:pPr>
      <w:r w:rsidRPr="00480537">
        <w:rPr>
          <w:rFonts w:ascii="Times New Roman" w:hAnsi="Times New Roman"/>
          <w:color w:val="000000"/>
          <w:sz w:val="28"/>
          <w:lang w:val="ru-RU"/>
        </w:rPr>
        <w:lastRenderedPageBreak/>
        <w:t>Понимать и уметь объяснять, в чём заключается значимость для современных людей сохранения архитектурных памятников и исторического образа своей и мировой культуры.</w:t>
      </w:r>
    </w:p>
    <w:p w:rsidR="001277EA" w:rsidRPr="00480537" w:rsidRDefault="00480537">
      <w:pPr>
        <w:spacing w:after="0" w:line="264" w:lineRule="auto"/>
        <w:ind w:firstLine="600"/>
        <w:jc w:val="both"/>
        <w:rPr>
          <w:lang w:val="ru-RU"/>
        </w:rPr>
      </w:pPr>
      <w:r w:rsidRPr="00480537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1277EA" w:rsidRPr="00480537" w:rsidRDefault="00480537">
      <w:pPr>
        <w:spacing w:after="0" w:line="264" w:lineRule="auto"/>
        <w:ind w:firstLine="600"/>
        <w:jc w:val="both"/>
        <w:rPr>
          <w:lang w:val="ru-RU"/>
        </w:rPr>
      </w:pPr>
      <w:r w:rsidRPr="00480537">
        <w:rPr>
          <w:rFonts w:ascii="Times New Roman" w:hAnsi="Times New Roman"/>
          <w:color w:val="000000"/>
          <w:sz w:val="28"/>
          <w:lang w:val="ru-RU"/>
        </w:rPr>
        <w:t>Формировать восприятие произведений искусства на темы истории и традиций русской отечественной культуры (произведения В. М. Васнецова, А. М. Васнецова, Б. М. Кустодиева, В. И. Сурикова, К. А. Коровина, А. Г. Венецианова, А. П. Рябушкина, И. Я. Билибина и других по выбору учителя).</w:t>
      </w:r>
    </w:p>
    <w:p w:rsidR="001277EA" w:rsidRPr="00480537" w:rsidRDefault="00480537">
      <w:pPr>
        <w:spacing w:after="0" w:line="264" w:lineRule="auto"/>
        <w:ind w:firstLine="600"/>
        <w:jc w:val="both"/>
        <w:rPr>
          <w:lang w:val="ru-RU"/>
        </w:rPr>
      </w:pPr>
      <w:r w:rsidRPr="00480537">
        <w:rPr>
          <w:rFonts w:ascii="Times New Roman" w:hAnsi="Times New Roman"/>
          <w:color w:val="000000"/>
          <w:sz w:val="28"/>
          <w:lang w:val="ru-RU"/>
        </w:rPr>
        <w:t>Иметь образные представления о каменном древнерусском зодчестве (Московский Кремль, Новгородский детинец, Псковский кром, Казанский кремль и другие с учётом местных архитектурных комплексов, в том числе монастырских), о памятниках русского деревянного зодчества (архитектурный комплекс на острове Кижи).</w:t>
      </w:r>
    </w:p>
    <w:p w:rsidR="001277EA" w:rsidRPr="00480537" w:rsidRDefault="00480537">
      <w:pPr>
        <w:spacing w:after="0" w:line="264" w:lineRule="auto"/>
        <w:ind w:firstLine="600"/>
        <w:jc w:val="both"/>
        <w:rPr>
          <w:lang w:val="ru-RU"/>
        </w:rPr>
      </w:pPr>
      <w:r w:rsidRPr="00480537">
        <w:rPr>
          <w:rFonts w:ascii="Times New Roman" w:hAnsi="Times New Roman"/>
          <w:color w:val="000000"/>
          <w:sz w:val="28"/>
          <w:lang w:val="ru-RU"/>
        </w:rPr>
        <w:t>Узнавать соборы Московского Кремля, Софийский собор в Великом Новгороде, храм Покрова на Нерли.</w:t>
      </w:r>
    </w:p>
    <w:p w:rsidR="001277EA" w:rsidRPr="00480537" w:rsidRDefault="00480537">
      <w:pPr>
        <w:spacing w:after="0" w:line="264" w:lineRule="auto"/>
        <w:ind w:firstLine="600"/>
        <w:jc w:val="both"/>
        <w:rPr>
          <w:lang w:val="ru-RU"/>
        </w:rPr>
      </w:pPr>
      <w:r w:rsidRPr="00480537">
        <w:rPr>
          <w:rFonts w:ascii="Times New Roman" w:hAnsi="Times New Roman"/>
          <w:color w:val="000000"/>
          <w:sz w:val="28"/>
          <w:lang w:val="ru-RU"/>
        </w:rPr>
        <w:t>Уметь называть и объяснять содержание памятника К. Минину и Д. Пожарскому скульптора И. П. Мартоса в Москве.</w:t>
      </w:r>
    </w:p>
    <w:p w:rsidR="001277EA" w:rsidRPr="00480537" w:rsidRDefault="0048053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80537">
        <w:rPr>
          <w:rFonts w:ascii="Times New Roman" w:hAnsi="Times New Roman"/>
          <w:color w:val="000000"/>
          <w:sz w:val="28"/>
          <w:lang w:val="ru-RU"/>
        </w:rPr>
        <w:t>Знать и узнавать основные памятники наиболее значимых мемориальных ансамблей и уметь объяснять их особое значение в жизни людей (мемориальные ансамбли:</w:t>
      </w:r>
      <w:proofErr w:type="gramEnd"/>
      <w:r w:rsidRPr="00480537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480537">
        <w:rPr>
          <w:rFonts w:ascii="Times New Roman" w:hAnsi="Times New Roman"/>
          <w:color w:val="000000"/>
          <w:sz w:val="28"/>
          <w:lang w:val="ru-RU"/>
        </w:rPr>
        <w:t>Могила Неизвестного Солдата в Москве; памятник-ансамбль «Героям Сталинградской битвы» на Мамаевом кургане, «Воин-освободитель» в берлинском Трептов-парке, Пискарёвский мемориал в Санкт-Петербурге и другие по выбору учителя), знать о правилах поведения при посещении мемориальных памятников.</w:t>
      </w:r>
      <w:proofErr w:type="gramEnd"/>
    </w:p>
    <w:p w:rsidR="001277EA" w:rsidRPr="00480537" w:rsidRDefault="00480537">
      <w:pPr>
        <w:spacing w:after="0" w:line="264" w:lineRule="auto"/>
        <w:ind w:firstLine="600"/>
        <w:jc w:val="both"/>
        <w:rPr>
          <w:lang w:val="ru-RU"/>
        </w:rPr>
      </w:pPr>
      <w:r w:rsidRPr="00480537">
        <w:rPr>
          <w:rFonts w:ascii="Times New Roman" w:hAnsi="Times New Roman"/>
          <w:color w:val="000000"/>
          <w:sz w:val="28"/>
          <w:lang w:val="ru-RU"/>
        </w:rPr>
        <w:t>Иметь представления об архитектурных, декоративных и изобразительных произведениях в культуре Древней Греции, других культурах Древнего мира, в том числе Древнего Востока, уметь обсуждать эти произведения.</w:t>
      </w:r>
    </w:p>
    <w:p w:rsidR="001277EA" w:rsidRPr="00480537" w:rsidRDefault="00480537">
      <w:pPr>
        <w:spacing w:after="0" w:line="264" w:lineRule="auto"/>
        <w:ind w:firstLine="600"/>
        <w:jc w:val="both"/>
        <w:rPr>
          <w:lang w:val="ru-RU"/>
        </w:rPr>
      </w:pPr>
      <w:r w:rsidRPr="00480537">
        <w:rPr>
          <w:rFonts w:ascii="Times New Roman" w:hAnsi="Times New Roman"/>
          <w:color w:val="000000"/>
          <w:sz w:val="28"/>
          <w:lang w:val="ru-RU"/>
        </w:rPr>
        <w:t>Узнавать, различать общий вид и представлять основные компоненты конструкции готических (романских) соборов, знать особенности архитектурного устройства мусульманских мечетей, иметь представление об архитектурном своеобразии здания буддийской пагоды.</w:t>
      </w:r>
    </w:p>
    <w:p w:rsidR="001277EA" w:rsidRPr="00480537" w:rsidRDefault="00480537">
      <w:pPr>
        <w:spacing w:after="0" w:line="264" w:lineRule="auto"/>
        <w:ind w:firstLine="600"/>
        <w:jc w:val="both"/>
        <w:rPr>
          <w:lang w:val="ru-RU"/>
        </w:rPr>
      </w:pPr>
      <w:r w:rsidRPr="00480537">
        <w:rPr>
          <w:rFonts w:ascii="Times New Roman" w:hAnsi="Times New Roman"/>
          <w:color w:val="000000"/>
          <w:sz w:val="28"/>
          <w:lang w:val="ru-RU"/>
        </w:rPr>
        <w:t>Приводить примеры произведений великих европейских художников: Леонардо да Винчи, Рафаэля, Рембрандта, Пикассо и других (по выбору учителя).</w:t>
      </w:r>
    </w:p>
    <w:p w:rsidR="001277EA" w:rsidRPr="00480537" w:rsidRDefault="00480537">
      <w:pPr>
        <w:spacing w:after="0" w:line="264" w:lineRule="auto"/>
        <w:ind w:firstLine="600"/>
        <w:jc w:val="both"/>
        <w:rPr>
          <w:lang w:val="ru-RU"/>
        </w:rPr>
      </w:pPr>
      <w:r w:rsidRPr="00480537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1277EA" w:rsidRPr="00480537" w:rsidRDefault="00480537">
      <w:pPr>
        <w:spacing w:after="0" w:line="264" w:lineRule="auto"/>
        <w:ind w:firstLine="600"/>
        <w:jc w:val="both"/>
        <w:rPr>
          <w:lang w:val="ru-RU"/>
        </w:rPr>
      </w:pPr>
      <w:r w:rsidRPr="00480537">
        <w:rPr>
          <w:rFonts w:ascii="Times New Roman" w:hAnsi="Times New Roman"/>
          <w:color w:val="000000"/>
          <w:sz w:val="28"/>
          <w:lang w:val="ru-RU"/>
        </w:rPr>
        <w:t xml:space="preserve">Осваивать правила линейной и воздушной перспективы с помощью графических изображений и их варьирования в компьютерной программе </w:t>
      </w:r>
      <w:r>
        <w:rPr>
          <w:rFonts w:ascii="Times New Roman" w:hAnsi="Times New Roman"/>
          <w:color w:val="000000"/>
          <w:sz w:val="28"/>
        </w:rPr>
        <w:lastRenderedPageBreak/>
        <w:t>Paint</w:t>
      </w:r>
      <w:r w:rsidRPr="00480537">
        <w:rPr>
          <w:rFonts w:ascii="Times New Roman" w:hAnsi="Times New Roman"/>
          <w:color w:val="000000"/>
          <w:sz w:val="28"/>
          <w:lang w:val="ru-RU"/>
        </w:rPr>
        <w:t>: изображение линии горизонта и точки схода, перспективных сокращений, цветовых и тональных изменений.</w:t>
      </w:r>
    </w:p>
    <w:p w:rsidR="001277EA" w:rsidRPr="00480537" w:rsidRDefault="00480537">
      <w:pPr>
        <w:spacing w:after="0" w:line="264" w:lineRule="auto"/>
        <w:ind w:firstLine="600"/>
        <w:jc w:val="both"/>
        <w:rPr>
          <w:lang w:val="ru-RU"/>
        </w:rPr>
      </w:pPr>
      <w:r w:rsidRPr="00480537">
        <w:rPr>
          <w:rFonts w:ascii="Times New Roman" w:hAnsi="Times New Roman"/>
          <w:color w:val="000000"/>
          <w:sz w:val="28"/>
          <w:lang w:val="ru-RU"/>
        </w:rPr>
        <w:t>Моделировать в графическом редакторе с помощью инструментов геометрических фигур конструкцию традиционного крестьянского деревянного дома (избы) и различные варианты его устройства.</w:t>
      </w:r>
    </w:p>
    <w:p w:rsidR="001277EA" w:rsidRPr="00480537" w:rsidRDefault="00480537">
      <w:pPr>
        <w:spacing w:after="0" w:line="264" w:lineRule="auto"/>
        <w:ind w:firstLine="600"/>
        <w:jc w:val="both"/>
        <w:rPr>
          <w:lang w:val="ru-RU"/>
        </w:rPr>
      </w:pPr>
      <w:r w:rsidRPr="00480537">
        <w:rPr>
          <w:rFonts w:ascii="Times New Roman" w:hAnsi="Times New Roman"/>
          <w:color w:val="000000"/>
          <w:sz w:val="28"/>
          <w:lang w:val="ru-RU"/>
        </w:rPr>
        <w:t>Использовать поисковую систему для знакомства с разными видами деревянного дома на основе избы и традициями её украшений.</w:t>
      </w:r>
    </w:p>
    <w:p w:rsidR="001277EA" w:rsidRPr="00480537" w:rsidRDefault="00480537">
      <w:pPr>
        <w:spacing w:after="0" w:line="264" w:lineRule="auto"/>
        <w:ind w:firstLine="600"/>
        <w:jc w:val="both"/>
        <w:rPr>
          <w:lang w:val="ru-RU"/>
        </w:rPr>
      </w:pPr>
      <w:r w:rsidRPr="00480537">
        <w:rPr>
          <w:rFonts w:ascii="Times New Roman" w:hAnsi="Times New Roman"/>
          <w:color w:val="000000"/>
          <w:sz w:val="28"/>
          <w:lang w:val="ru-RU"/>
        </w:rPr>
        <w:t xml:space="preserve">Моделировать в графическом редакторе с помощью инструментов геометрических фигур конструкцию юрты, находить в поисковой системе разнообразные модели юрты, её украшения, внешний и внутренний вид юрты. </w:t>
      </w:r>
    </w:p>
    <w:p w:rsidR="001277EA" w:rsidRPr="00480537" w:rsidRDefault="00480537">
      <w:pPr>
        <w:spacing w:after="0" w:line="264" w:lineRule="auto"/>
        <w:ind w:firstLine="600"/>
        <w:jc w:val="both"/>
        <w:rPr>
          <w:lang w:val="ru-RU"/>
        </w:rPr>
      </w:pPr>
      <w:r w:rsidRPr="00480537">
        <w:rPr>
          <w:rFonts w:ascii="Times New Roman" w:hAnsi="Times New Roman"/>
          <w:color w:val="000000"/>
          <w:sz w:val="28"/>
          <w:lang w:val="ru-RU"/>
        </w:rPr>
        <w:t>Моделировать в графическом редакторе с помощью инструментов геометрических фигур конструкции храмовых зданий разных культур (каменный православный собор с закомарами, со сводами-нефами, главой, куполом, готический или романский собор, пагода, мечеть).</w:t>
      </w:r>
    </w:p>
    <w:p w:rsidR="001277EA" w:rsidRPr="00480537" w:rsidRDefault="00480537">
      <w:pPr>
        <w:spacing w:after="0" w:line="264" w:lineRule="auto"/>
        <w:ind w:firstLine="600"/>
        <w:jc w:val="both"/>
        <w:rPr>
          <w:lang w:val="ru-RU"/>
        </w:rPr>
      </w:pPr>
      <w:r w:rsidRPr="00480537">
        <w:rPr>
          <w:rFonts w:ascii="Times New Roman" w:hAnsi="Times New Roman"/>
          <w:color w:val="000000"/>
          <w:sz w:val="28"/>
          <w:lang w:val="ru-RU"/>
        </w:rPr>
        <w:t>Построить пропорции фигуры человека в графическом редакторе с помощью геометрических фигур или на линейной основе; изобразить различные фазы движения, двигая части фигуры (при соответствующих технических условиях создать анимацию схематического движения человека).</w:t>
      </w:r>
    </w:p>
    <w:p w:rsidR="001277EA" w:rsidRPr="00480537" w:rsidRDefault="00480537">
      <w:pPr>
        <w:spacing w:after="0" w:line="264" w:lineRule="auto"/>
        <w:ind w:firstLine="600"/>
        <w:jc w:val="both"/>
        <w:rPr>
          <w:lang w:val="ru-RU"/>
        </w:rPr>
      </w:pPr>
      <w:r w:rsidRPr="00480537">
        <w:rPr>
          <w:rFonts w:ascii="Times New Roman" w:hAnsi="Times New Roman"/>
          <w:color w:val="000000"/>
          <w:sz w:val="28"/>
          <w:lang w:val="ru-RU"/>
        </w:rPr>
        <w:t xml:space="preserve">Освоить анимацию простого повторяющегося движения изображения в виртуальном редакторе </w:t>
      </w:r>
      <w:r>
        <w:rPr>
          <w:rFonts w:ascii="Times New Roman" w:hAnsi="Times New Roman"/>
          <w:color w:val="000000"/>
          <w:sz w:val="28"/>
        </w:rPr>
        <w:t>GIF</w:t>
      </w:r>
      <w:r w:rsidRPr="00480537">
        <w:rPr>
          <w:rFonts w:ascii="Times New Roman" w:hAnsi="Times New Roman"/>
          <w:color w:val="000000"/>
          <w:sz w:val="28"/>
          <w:lang w:val="ru-RU"/>
        </w:rPr>
        <w:t>-анимации.</w:t>
      </w:r>
    </w:p>
    <w:p w:rsidR="001277EA" w:rsidRPr="00480537" w:rsidRDefault="00480537">
      <w:pPr>
        <w:spacing w:after="0" w:line="264" w:lineRule="auto"/>
        <w:ind w:firstLine="600"/>
        <w:jc w:val="both"/>
        <w:rPr>
          <w:lang w:val="ru-RU"/>
        </w:rPr>
      </w:pPr>
      <w:r w:rsidRPr="00480537">
        <w:rPr>
          <w:rFonts w:ascii="Times New Roman" w:hAnsi="Times New Roman"/>
          <w:color w:val="000000"/>
          <w:sz w:val="28"/>
          <w:lang w:val="ru-RU"/>
        </w:rPr>
        <w:t xml:space="preserve">Освоить и проводить компьютерные презентации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480537">
        <w:rPr>
          <w:rFonts w:ascii="Times New Roman" w:hAnsi="Times New Roman"/>
          <w:color w:val="000000"/>
          <w:sz w:val="28"/>
          <w:lang w:val="ru-RU"/>
        </w:rPr>
        <w:t xml:space="preserve"> по темам изучаемого материала, собирая в поисковых системах нужный материал, или на основе собственных фотографий и фотографий своих рисунков, делать шрифтовые надписи наиболее важных определений, названий, положений, которые надо помнить и знать.</w:t>
      </w:r>
    </w:p>
    <w:p w:rsidR="001277EA" w:rsidRPr="00480537" w:rsidRDefault="00480537">
      <w:pPr>
        <w:spacing w:after="0" w:line="264" w:lineRule="auto"/>
        <w:ind w:firstLine="600"/>
        <w:jc w:val="both"/>
        <w:rPr>
          <w:lang w:val="ru-RU"/>
        </w:rPr>
      </w:pPr>
      <w:r w:rsidRPr="00480537">
        <w:rPr>
          <w:rFonts w:ascii="Times New Roman" w:hAnsi="Times New Roman"/>
          <w:color w:val="000000"/>
          <w:sz w:val="28"/>
          <w:lang w:val="ru-RU"/>
        </w:rPr>
        <w:t>Осуществлять виртуальные путешествия по архитектурным памятникам, в отечественные и зарубежные художественные музеи (галереи) на основе установок и квестов, предложенных учителем.</w:t>
      </w:r>
    </w:p>
    <w:p w:rsidR="001277EA" w:rsidRPr="00480537" w:rsidRDefault="001277EA">
      <w:pPr>
        <w:rPr>
          <w:lang w:val="ru-RU"/>
        </w:rPr>
        <w:sectPr w:rsidR="001277EA" w:rsidRPr="00480537">
          <w:pgSz w:w="11906" w:h="16383"/>
          <w:pgMar w:top="1134" w:right="850" w:bottom="1134" w:left="1701" w:header="720" w:footer="720" w:gutter="0"/>
          <w:cols w:space="720"/>
        </w:sectPr>
      </w:pPr>
    </w:p>
    <w:p w:rsidR="001277EA" w:rsidRDefault="001277EA">
      <w:pPr>
        <w:spacing w:after="0"/>
        <w:ind w:left="120"/>
      </w:pPr>
      <w:bookmarkStart w:id="12" w:name="block-44128501"/>
      <w:bookmarkEnd w:id="9"/>
    </w:p>
    <w:p w:rsidR="001277EA" w:rsidRPr="00480537" w:rsidRDefault="00480537">
      <w:pPr>
        <w:spacing w:after="0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ТЕМАТИЧЕСКОЕ ПЛАНИРОВАНИЕ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51"/>
        <w:gridCol w:w="1841"/>
        <w:gridCol w:w="1910"/>
        <w:gridCol w:w="2852"/>
      </w:tblGrid>
      <w:tr w:rsidR="001277EA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277EA" w:rsidRDefault="004805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277EA" w:rsidRDefault="001277EA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277EA" w:rsidRDefault="004805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277EA" w:rsidRDefault="001277E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277EA" w:rsidRDefault="0048053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277EA" w:rsidRDefault="004805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277EA" w:rsidRDefault="001277EA">
            <w:pPr>
              <w:spacing w:after="0"/>
              <w:ind w:left="135"/>
            </w:pPr>
          </w:p>
        </w:tc>
      </w:tr>
      <w:tr w:rsidR="001277E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277EA" w:rsidRDefault="001277E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277EA" w:rsidRDefault="001277EA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277EA" w:rsidRDefault="004805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277EA" w:rsidRDefault="001277EA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277EA" w:rsidRDefault="004805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277EA" w:rsidRDefault="001277EA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277EA" w:rsidRDefault="004805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277EA" w:rsidRDefault="001277E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277EA" w:rsidRDefault="001277EA"/>
        </w:tc>
      </w:tr>
      <w:tr w:rsidR="001277EA" w:rsidRPr="0048053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277EA" w:rsidRDefault="004805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277EA" w:rsidRDefault="004805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277EA" w:rsidRDefault="00480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277EA" w:rsidRDefault="00480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277EA" w:rsidRDefault="00480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277EA" w:rsidRPr="00480537" w:rsidRDefault="00480537">
            <w:pPr>
              <w:spacing w:after="0"/>
              <w:ind w:left="135"/>
              <w:rPr>
                <w:lang w:val="ru-RU"/>
              </w:rPr>
            </w:pPr>
            <w:r w:rsidRPr="004805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05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05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05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05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05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1277EA" w:rsidRPr="0048053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277EA" w:rsidRDefault="004805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277EA" w:rsidRDefault="004805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Истоки родного искусства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277EA" w:rsidRDefault="00480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277EA" w:rsidRDefault="00480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277EA" w:rsidRDefault="00480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277EA" w:rsidRPr="00480537" w:rsidRDefault="00480537">
            <w:pPr>
              <w:spacing w:after="0"/>
              <w:ind w:left="135"/>
              <w:rPr>
                <w:lang w:val="ru-RU"/>
              </w:rPr>
            </w:pPr>
            <w:r w:rsidRPr="004805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05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05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05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05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05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1277EA" w:rsidRPr="0048053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277EA" w:rsidRDefault="004805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277EA" w:rsidRDefault="004805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Древние города нашей земли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277EA" w:rsidRDefault="00480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277EA" w:rsidRDefault="00480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277EA" w:rsidRDefault="00480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277EA" w:rsidRPr="00480537" w:rsidRDefault="00480537">
            <w:pPr>
              <w:spacing w:after="0"/>
              <w:ind w:left="135"/>
              <w:rPr>
                <w:lang w:val="ru-RU"/>
              </w:rPr>
            </w:pPr>
            <w:r w:rsidRPr="004805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05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05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05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05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05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1277EA" w:rsidRPr="0048053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277EA" w:rsidRDefault="004805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277EA" w:rsidRDefault="004805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Каждый народ – художник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277EA" w:rsidRDefault="00480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277EA" w:rsidRDefault="00480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277EA" w:rsidRDefault="00480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277EA" w:rsidRPr="00480537" w:rsidRDefault="00480537">
            <w:pPr>
              <w:spacing w:after="0"/>
              <w:ind w:left="135"/>
              <w:rPr>
                <w:lang w:val="ru-RU"/>
              </w:rPr>
            </w:pPr>
            <w:r w:rsidRPr="004805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05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05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05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05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05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1277EA" w:rsidRPr="0048053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277EA" w:rsidRDefault="004805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277EA" w:rsidRDefault="004805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объединяет народы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277EA" w:rsidRDefault="00480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277EA" w:rsidRDefault="00480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277EA" w:rsidRDefault="00480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277EA" w:rsidRPr="00480537" w:rsidRDefault="00480537">
            <w:pPr>
              <w:spacing w:after="0"/>
              <w:ind w:left="135"/>
              <w:rPr>
                <w:lang w:val="ru-RU"/>
              </w:rPr>
            </w:pPr>
            <w:r w:rsidRPr="004805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05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05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05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05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05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1277E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277EA" w:rsidRPr="00480537" w:rsidRDefault="00480537">
            <w:pPr>
              <w:spacing w:after="0"/>
              <w:ind w:left="135"/>
              <w:rPr>
                <w:lang w:val="ru-RU"/>
              </w:rPr>
            </w:pPr>
            <w:r w:rsidRPr="0048053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1277EA" w:rsidRDefault="00480537">
            <w:pPr>
              <w:spacing w:after="0"/>
              <w:ind w:left="135"/>
              <w:jc w:val="center"/>
            </w:pPr>
            <w:r w:rsidRPr="004805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277EA" w:rsidRDefault="00480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277EA" w:rsidRDefault="00480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277EA" w:rsidRDefault="001277EA"/>
        </w:tc>
      </w:tr>
    </w:tbl>
    <w:p w:rsidR="001277EA" w:rsidRDefault="001277EA">
      <w:pPr>
        <w:sectPr w:rsidR="001277E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E36DE" w:rsidRDefault="006E36DE" w:rsidP="006E36DE">
      <w:pPr>
        <w:spacing w:after="0"/>
        <w:ind w:left="120"/>
        <w:jc w:val="center"/>
      </w:pPr>
      <w:bookmarkStart w:id="13" w:name="block-44128504"/>
      <w:bookmarkEnd w:id="12"/>
      <w:r>
        <w:rPr>
          <w:rFonts w:ascii="Times New Roman" w:hAnsi="Times New Roman"/>
          <w:b/>
          <w:color w:val="000000"/>
          <w:sz w:val="28"/>
        </w:rPr>
        <w:lastRenderedPageBreak/>
        <w:t>ПОУРОЧНОЕ ПЛАНИРОВАНИЕ</w:t>
      </w:r>
    </w:p>
    <w:p w:rsidR="001277EA" w:rsidRPr="006E36DE" w:rsidRDefault="001277EA">
      <w:pPr>
        <w:spacing w:after="0"/>
        <w:ind w:left="120"/>
        <w:rPr>
          <w:lang w:val="ru-RU"/>
        </w:rPr>
      </w:pP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97"/>
        <w:gridCol w:w="3787"/>
        <w:gridCol w:w="1221"/>
        <w:gridCol w:w="1841"/>
        <w:gridCol w:w="1910"/>
        <w:gridCol w:w="1423"/>
        <w:gridCol w:w="2861"/>
      </w:tblGrid>
      <w:tr w:rsidR="001277EA">
        <w:trPr>
          <w:trHeight w:val="144"/>
          <w:tblCellSpacing w:w="20" w:type="nil"/>
        </w:trPr>
        <w:tc>
          <w:tcPr>
            <w:tcW w:w="39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277EA" w:rsidRDefault="004805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277EA" w:rsidRDefault="001277EA">
            <w:pPr>
              <w:spacing w:after="0"/>
              <w:ind w:left="135"/>
            </w:pPr>
          </w:p>
        </w:tc>
        <w:tc>
          <w:tcPr>
            <w:tcW w:w="27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277EA" w:rsidRDefault="004805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277EA" w:rsidRDefault="001277E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277EA" w:rsidRDefault="0048053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277EA" w:rsidRDefault="004805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277EA" w:rsidRDefault="001277EA">
            <w:pPr>
              <w:spacing w:after="0"/>
              <w:ind w:left="135"/>
            </w:pPr>
          </w:p>
        </w:tc>
        <w:tc>
          <w:tcPr>
            <w:tcW w:w="20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277EA" w:rsidRDefault="004805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277EA" w:rsidRDefault="001277EA">
            <w:pPr>
              <w:spacing w:after="0"/>
              <w:ind w:left="135"/>
            </w:pPr>
          </w:p>
        </w:tc>
      </w:tr>
      <w:tr w:rsidR="001277E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277EA" w:rsidRDefault="001277E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277EA" w:rsidRDefault="001277EA"/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1277EA" w:rsidRDefault="004805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277EA" w:rsidRDefault="001277EA">
            <w:pPr>
              <w:spacing w:after="0"/>
              <w:ind w:left="135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277EA" w:rsidRDefault="004805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277EA" w:rsidRDefault="001277EA">
            <w:pPr>
              <w:spacing w:after="0"/>
              <w:ind w:left="135"/>
            </w:pP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1277EA" w:rsidRDefault="004805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277EA" w:rsidRDefault="001277E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277EA" w:rsidRDefault="001277E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277EA" w:rsidRDefault="001277EA"/>
        </w:tc>
      </w:tr>
      <w:tr w:rsidR="001277EA" w:rsidRPr="00480537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:rsidR="001277EA" w:rsidRDefault="004805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1277EA" w:rsidRPr="00480537" w:rsidRDefault="00480537">
            <w:pPr>
              <w:spacing w:after="0"/>
              <w:ind w:left="135"/>
              <w:rPr>
                <w:lang w:val="ru-RU"/>
              </w:rPr>
            </w:pPr>
            <w:r w:rsidRPr="00480537">
              <w:rPr>
                <w:rFonts w:ascii="Times New Roman" w:hAnsi="Times New Roman"/>
                <w:color w:val="000000"/>
                <w:sz w:val="24"/>
                <w:lang w:val="ru-RU"/>
              </w:rPr>
              <w:t>Каждый народ строит, украшает, изображает: рассматриваем и обсуждаем произведения великих художников, скульпторов, архитекторов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1277EA" w:rsidRDefault="00480537">
            <w:pPr>
              <w:spacing w:after="0"/>
              <w:ind w:left="135"/>
              <w:jc w:val="center"/>
            </w:pPr>
            <w:r w:rsidRPr="004805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277EA" w:rsidRDefault="00480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1277EA" w:rsidRDefault="00480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1277EA" w:rsidRDefault="004805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02.09.2024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1277EA" w:rsidRPr="00480537" w:rsidRDefault="00480537">
            <w:pPr>
              <w:spacing w:after="0"/>
              <w:ind w:left="135"/>
              <w:rPr>
                <w:lang w:val="ru-RU"/>
              </w:rPr>
            </w:pPr>
            <w:r w:rsidRPr="004805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05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05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05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05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05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4805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1277EA" w:rsidRPr="00480537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:rsidR="001277EA" w:rsidRDefault="004805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1277EA" w:rsidRPr="00480537" w:rsidRDefault="00480537">
            <w:pPr>
              <w:spacing w:after="0"/>
              <w:ind w:left="135"/>
              <w:rPr>
                <w:lang w:val="ru-RU"/>
              </w:rPr>
            </w:pPr>
            <w:r w:rsidRPr="00480537">
              <w:rPr>
                <w:rFonts w:ascii="Times New Roman" w:hAnsi="Times New Roman"/>
                <w:color w:val="000000"/>
                <w:sz w:val="24"/>
                <w:lang w:val="ru-RU"/>
              </w:rPr>
              <w:t>Пейзаж родной земли: рисуем пейзаж по правилам линейной и воздушной перспективы красками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1277EA" w:rsidRDefault="00480537">
            <w:pPr>
              <w:spacing w:after="0"/>
              <w:ind w:left="135"/>
              <w:jc w:val="center"/>
            </w:pPr>
            <w:r w:rsidRPr="004805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277EA" w:rsidRDefault="00480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1277EA" w:rsidRDefault="00480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1277EA" w:rsidRDefault="004805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13.09.2024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1277EA" w:rsidRPr="00480537" w:rsidRDefault="00480537">
            <w:pPr>
              <w:spacing w:after="0"/>
              <w:ind w:left="135"/>
              <w:rPr>
                <w:lang w:val="ru-RU"/>
              </w:rPr>
            </w:pPr>
            <w:r w:rsidRPr="004805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05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05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05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05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05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805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  <w:r w:rsidRPr="004805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05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05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05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05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05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4805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4805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05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05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05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05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05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05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1277EA" w:rsidRPr="00480537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:rsidR="001277EA" w:rsidRDefault="004805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1277EA" w:rsidRPr="00480537" w:rsidRDefault="00480537">
            <w:pPr>
              <w:spacing w:after="0"/>
              <w:ind w:left="135"/>
              <w:rPr>
                <w:lang w:val="ru-RU"/>
              </w:rPr>
            </w:pPr>
            <w:r w:rsidRPr="00480537">
              <w:rPr>
                <w:rFonts w:ascii="Times New Roman" w:hAnsi="Times New Roman"/>
                <w:color w:val="000000"/>
                <w:sz w:val="24"/>
                <w:lang w:val="ru-RU"/>
              </w:rPr>
              <w:t>Деревянный мир: создаем макет избы из бумаги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1277EA" w:rsidRDefault="00480537">
            <w:pPr>
              <w:spacing w:after="0"/>
              <w:ind w:left="135"/>
              <w:jc w:val="center"/>
            </w:pPr>
            <w:r w:rsidRPr="004805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277EA" w:rsidRDefault="00480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1277EA" w:rsidRDefault="00480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1277EA" w:rsidRDefault="004805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20.09.2024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1277EA" w:rsidRPr="00480537" w:rsidRDefault="00480537">
            <w:pPr>
              <w:spacing w:after="0"/>
              <w:ind w:left="135"/>
              <w:rPr>
                <w:lang w:val="ru-RU"/>
              </w:rPr>
            </w:pPr>
            <w:r w:rsidRPr="004805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05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05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05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05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05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05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630</w:t>
              </w:r>
            </w:hyperlink>
          </w:p>
        </w:tc>
      </w:tr>
      <w:tr w:rsidR="001277EA" w:rsidRPr="00480537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:rsidR="001277EA" w:rsidRDefault="004805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1277EA" w:rsidRPr="00480537" w:rsidRDefault="00480537">
            <w:pPr>
              <w:spacing w:after="0"/>
              <w:ind w:left="135"/>
              <w:rPr>
                <w:lang w:val="ru-RU"/>
              </w:rPr>
            </w:pPr>
            <w:r w:rsidRPr="00480537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избы: рисуем и моделируем избу в графическом редакторе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1277EA" w:rsidRDefault="00480537">
            <w:pPr>
              <w:spacing w:after="0"/>
              <w:ind w:left="135"/>
              <w:jc w:val="center"/>
            </w:pPr>
            <w:r w:rsidRPr="004805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277EA" w:rsidRDefault="00480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1277EA" w:rsidRDefault="00480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1277EA" w:rsidRDefault="004805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27.09.2024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1277EA" w:rsidRPr="00480537" w:rsidRDefault="00480537">
            <w:pPr>
              <w:spacing w:after="0"/>
              <w:ind w:left="135"/>
              <w:rPr>
                <w:lang w:val="ru-RU"/>
              </w:rPr>
            </w:pPr>
            <w:r w:rsidRPr="004805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05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05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05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05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05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151070</w:t>
              </w:r>
            </w:hyperlink>
          </w:p>
        </w:tc>
      </w:tr>
      <w:tr w:rsidR="001277EA" w:rsidRPr="00480537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:rsidR="001277EA" w:rsidRDefault="004805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1277EA" w:rsidRPr="00480537" w:rsidRDefault="00480537">
            <w:pPr>
              <w:spacing w:after="0"/>
              <w:ind w:left="135"/>
              <w:rPr>
                <w:lang w:val="ru-RU"/>
              </w:rPr>
            </w:pPr>
            <w:r w:rsidRPr="00480537">
              <w:rPr>
                <w:rFonts w:ascii="Times New Roman" w:hAnsi="Times New Roman"/>
                <w:color w:val="000000"/>
                <w:sz w:val="24"/>
                <w:lang w:val="ru-RU"/>
              </w:rPr>
              <w:t>Деревня: создаем коллективное панно «Деревня»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1277EA" w:rsidRDefault="00480537">
            <w:pPr>
              <w:spacing w:after="0"/>
              <w:ind w:left="135"/>
              <w:jc w:val="center"/>
            </w:pPr>
            <w:r w:rsidRPr="004805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277EA" w:rsidRDefault="00480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1277EA" w:rsidRDefault="00480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1277EA" w:rsidRDefault="004805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04.10.2024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1277EA" w:rsidRPr="00480537" w:rsidRDefault="00480537">
            <w:pPr>
              <w:spacing w:after="0"/>
              <w:ind w:left="135"/>
              <w:rPr>
                <w:lang w:val="ru-RU"/>
              </w:rPr>
            </w:pPr>
            <w:r w:rsidRPr="004805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05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05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05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05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05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eafa</w:t>
              </w:r>
            </w:hyperlink>
          </w:p>
        </w:tc>
      </w:tr>
      <w:tr w:rsidR="001277EA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:rsidR="001277EA" w:rsidRDefault="004805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1277EA" w:rsidRPr="00480537" w:rsidRDefault="00480537">
            <w:pPr>
              <w:spacing w:after="0"/>
              <w:ind w:left="135"/>
              <w:rPr>
                <w:lang w:val="ru-RU"/>
              </w:rPr>
            </w:pPr>
            <w:r w:rsidRPr="00480537">
              <w:rPr>
                <w:rFonts w:ascii="Times New Roman" w:hAnsi="Times New Roman"/>
                <w:color w:val="000000"/>
                <w:sz w:val="24"/>
                <w:lang w:val="ru-RU"/>
              </w:rPr>
              <w:t>Красота человека: создаем портрет русской красавицы (в национальном костюме с учетом этнокультурных особенностей региона)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1277EA" w:rsidRDefault="00480537">
            <w:pPr>
              <w:spacing w:after="0"/>
              <w:ind w:left="135"/>
              <w:jc w:val="center"/>
            </w:pPr>
            <w:r w:rsidRPr="004805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277EA" w:rsidRDefault="00480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1277EA" w:rsidRDefault="00480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1277EA" w:rsidRDefault="004805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11.10.2024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1277EA" w:rsidRDefault="001277EA">
            <w:pPr>
              <w:spacing w:after="0"/>
              <w:ind w:left="135"/>
            </w:pPr>
          </w:p>
        </w:tc>
      </w:tr>
      <w:tr w:rsidR="001277EA" w:rsidRPr="00480537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:rsidR="001277EA" w:rsidRDefault="004805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1277EA" w:rsidRPr="00480537" w:rsidRDefault="00480537">
            <w:pPr>
              <w:spacing w:after="0"/>
              <w:ind w:left="135"/>
              <w:rPr>
                <w:lang w:val="ru-RU"/>
              </w:rPr>
            </w:pPr>
            <w:r w:rsidRPr="00480537">
              <w:rPr>
                <w:rFonts w:ascii="Times New Roman" w:hAnsi="Times New Roman"/>
                <w:color w:val="000000"/>
                <w:sz w:val="24"/>
                <w:lang w:val="ru-RU"/>
              </w:rPr>
              <w:t>Красота человека: изображаем фигуру человека в национальном костюме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1277EA" w:rsidRDefault="00480537">
            <w:pPr>
              <w:spacing w:after="0"/>
              <w:ind w:left="135"/>
              <w:jc w:val="center"/>
            </w:pPr>
            <w:r w:rsidRPr="004805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277EA" w:rsidRDefault="00480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1277EA" w:rsidRDefault="00480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1277EA" w:rsidRDefault="004805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18.10.2024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1277EA" w:rsidRPr="00480537" w:rsidRDefault="00480537">
            <w:pPr>
              <w:spacing w:after="0"/>
              <w:ind w:left="135"/>
              <w:rPr>
                <w:lang w:val="ru-RU"/>
              </w:rPr>
            </w:pPr>
            <w:r w:rsidRPr="004805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05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05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05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05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05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4805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4805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05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05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05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05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05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ede</w:t>
              </w:r>
              <w:r w:rsidRPr="004805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277EA" w:rsidRPr="00480537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:rsidR="001277EA" w:rsidRDefault="004805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1277EA" w:rsidRPr="00480537" w:rsidRDefault="00480537">
            <w:pPr>
              <w:spacing w:after="0"/>
              <w:ind w:left="135"/>
              <w:rPr>
                <w:lang w:val="ru-RU"/>
              </w:rPr>
            </w:pPr>
            <w:r w:rsidRPr="00480537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праздники: создаем панно на тему народных праздников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1277EA" w:rsidRDefault="00480537">
            <w:pPr>
              <w:spacing w:after="0"/>
              <w:ind w:left="135"/>
              <w:jc w:val="center"/>
            </w:pPr>
            <w:r w:rsidRPr="004805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277EA" w:rsidRDefault="00480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1277EA" w:rsidRDefault="00480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1277EA" w:rsidRDefault="004805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25.10.2024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1277EA" w:rsidRPr="00480537" w:rsidRDefault="00480537">
            <w:pPr>
              <w:spacing w:after="0"/>
              <w:ind w:left="135"/>
              <w:rPr>
                <w:lang w:val="ru-RU"/>
              </w:rPr>
            </w:pPr>
            <w:r w:rsidRPr="004805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05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05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05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05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05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05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1277EA" w:rsidRPr="00480537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:rsidR="001277EA" w:rsidRDefault="004805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1277EA" w:rsidRPr="00480537" w:rsidRDefault="00480537">
            <w:pPr>
              <w:spacing w:after="0"/>
              <w:ind w:left="135"/>
              <w:rPr>
                <w:lang w:val="ru-RU"/>
              </w:rPr>
            </w:pPr>
            <w:r w:rsidRPr="00480537">
              <w:rPr>
                <w:rFonts w:ascii="Times New Roman" w:hAnsi="Times New Roman"/>
                <w:color w:val="000000"/>
                <w:sz w:val="24"/>
                <w:lang w:val="ru-RU"/>
              </w:rPr>
              <w:t>Родной угол: изображаем и моделируем башни и крепостные стены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1277EA" w:rsidRDefault="00480537">
            <w:pPr>
              <w:spacing w:after="0"/>
              <w:ind w:left="135"/>
              <w:jc w:val="center"/>
            </w:pPr>
            <w:r w:rsidRPr="004805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277EA" w:rsidRDefault="00480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1277EA" w:rsidRDefault="00480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1277EA" w:rsidRDefault="004805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08.11.2024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1277EA" w:rsidRPr="00480537" w:rsidRDefault="00480537">
            <w:pPr>
              <w:spacing w:after="0"/>
              <w:ind w:left="135"/>
              <w:rPr>
                <w:lang w:val="ru-RU"/>
              </w:rPr>
            </w:pPr>
            <w:r w:rsidRPr="004805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05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05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05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05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05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fcca</w:t>
              </w:r>
            </w:hyperlink>
          </w:p>
        </w:tc>
      </w:tr>
      <w:tr w:rsidR="001277EA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:rsidR="001277EA" w:rsidRDefault="004805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1277EA" w:rsidRPr="00480537" w:rsidRDefault="00480537">
            <w:pPr>
              <w:spacing w:after="0"/>
              <w:ind w:left="135"/>
              <w:rPr>
                <w:lang w:val="ru-RU"/>
              </w:rPr>
            </w:pPr>
            <w:r w:rsidRPr="00480537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край: создаем макет «Древний город»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1277EA" w:rsidRDefault="00480537">
            <w:pPr>
              <w:spacing w:after="0"/>
              <w:ind w:left="135"/>
              <w:jc w:val="center"/>
            </w:pPr>
            <w:r w:rsidRPr="004805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277EA" w:rsidRDefault="00480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1277EA" w:rsidRDefault="00480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1277EA" w:rsidRDefault="004805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15.11.2024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1277EA" w:rsidRDefault="001277EA">
            <w:pPr>
              <w:spacing w:after="0"/>
              <w:ind w:left="135"/>
            </w:pPr>
          </w:p>
        </w:tc>
      </w:tr>
      <w:tr w:rsidR="001277EA" w:rsidRPr="00480537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:rsidR="001277EA" w:rsidRDefault="004805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1277EA" w:rsidRPr="00480537" w:rsidRDefault="00480537">
            <w:pPr>
              <w:spacing w:after="0"/>
              <w:ind w:left="135"/>
              <w:rPr>
                <w:lang w:val="ru-RU"/>
              </w:rPr>
            </w:pPr>
            <w:r w:rsidRPr="00480537">
              <w:rPr>
                <w:rFonts w:ascii="Times New Roman" w:hAnsi="Times New Roman"/>
                <w:color w:val="000000"/>
                <w:sz w:val="24"/>
                <w:lang w:val="ru-RU"/>
              </w:rPr>
              <w:t>Древние соборы: изображаем древнерусский храм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1277EA" w:rsidRDefault="00480537">
            <w:pPr>
              <w:spacing w:after="0"/>
              <w:ind w:left="135"/>
              <w:jc w:val="center"/>
            </w:pPr>
            <w:r w:rsidRPr="004805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277EA" w:rsidRDefault="00480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1277EA" w:rsidRDefault="00480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1277EA" w:rsidRDefault="004805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22.11.2024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1277EA" w:rsidRPr="00480537" w:rsidRDefault="00480537">
            <w:pPr>
              <w:spacing w:after="0"/>
              <w:ind w:left="135"/>
              <w:rPr>
                <w:lang w:val="ru-RU"/>
              </w:rPr>
            </w:pPr>
            <w:r w:rsidRPr="004805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05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05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05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05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05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05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838</w:t>
              </w:r>
            </w:hyperlink>
          </w:p>
        </w:tc>
      </w:tr>
      <w:tr w:rsidR="001277EA" w:rsidRPr="00480537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:rsidR="001277EA" w:rsidRDefault="004805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1277EA" w:rsidRPr="00480537" w:rsidRDefault="00480537">
            <w:pPr>
              <w:spacing w:after="0"/>
              <w:ind w:left="135"/>
              <w:rPr>
                <w:lang w:val="ru-RU"/>
              </w:rPr>
            </w:pPr>
            <w:r w:rsidRPr="00480537">
              <w:rPr>
                <w:rFonts w:ascii="Times New Roman" w:hAnsi="Times New Roman"/>
                <w:color w:val="000000"/>
                <w:sz w:val="24"/>
                <w:lang w:val="ru-RU"/>
              </w:rPr>
              <w:t>Города Русской земли: рисуем древнерусский город или историческую часть современного города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1277EA" w:rsidRDefault="00480537">
            <w:pPr>
              <w:spacing w:after="0"/>
              <w:ind w:left="135"/>
              <w:jc w:val="center"/>
            </w:pPr>
            <w:r w:rsidRPr="004805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277EA" w:rsidRDefault="00480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1277EA" w:rsidRDefault="00480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1277EA" w:rsidRDefault="004805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29.11.2024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1277EA" w:rsidRPr="00480537" w:rsidRDefault="00480537">
            <w:pPr>
              <w:spacing w:after="0"/>
              <w:ind w:left="135"/>
              <w:rPr>
                <w:lang w:val="ru-RU"/>
              </w:rPr>
            </w:pPr>
            <w:r w:rsidRPr="004805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05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05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05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05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05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4805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1277EA" w:rsidRPr="00480537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:rsidR="001277EA" w:rsidRDefault="004805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1277EA" w:rsidRPr="00480537" w:rsidRDefault="00480537">
            <w:pPr>
              <w:spacing w:after="0"/>
              <w:ind w:left="135"/>
              <w:rPr>
                <w:lang w:val="ru-RU"/>
              </w:rPr>
            </w:pPr>
            <w:r w:rsidRPr="00480537">
              <w:rPr>
                <w:rFonts w:ascii="Times New Roman" w:hAnsi="Times New Roman"/>
                <w:color w:val="000000"/>
                <w:sz w:val="24"/>
                <w:lang w:val="ru-RU"/>
              </w:rPr>
              <w:t>Древнерусские воины-защитники: рисуем героев былин, древних легенд, сказок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1277EA" w:rsidRDefault="00480537">
            <w:pPr>
              <w:spacing w:after="0"/>
              <w:ind w:left="135"/>
              <w:jc w:val="center"/>
            </w:pPr>
            <w:r w:rsidRPr="004805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277EA" w:rsidRDefault="00480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1277EA" w:rsidRDefault="00480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1277EA" w:rsidRDefault="004805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06.12.2024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1277EA" w:rsidRPr="00480537" w:rsidRDefault="00480537">
            <w:pPr>
              <w:spacing w:after="0"/>
              <w:ind w:left="135"/>
              <w:rPr>
                <w:lang w:val="ru-RU"/>
              </w:rPr>
            </w:pPr>
            <w:r w:rsidRPr="004805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05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05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05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05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05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805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805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277EA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:rsidR="001277EA" w:rsidRDefault="004805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1277EA" w:rsidRPr="00480537" w:rsidRDefault="00480537">
            <w:pPr>
              <w:spacing w:after="0"/>
              <w:ind w:left="135"/>
              <w:rPr>
                <w:lang w:val="ru-RU"/>
              </w:rPr>
            </w:pPr>
            <w:r w:rsidRPr="00480537">
              <w:rPr>
                <w:rFonts w:ascii="Times New Roman" w:hAnsi="Times New Roman"/>
                <w:color w:val="000000"/>
                <w:sz w:val="24"/>
                <w:lang w:val="ru-RU"/>
              </w:rPr>
              <w:t>Великий Новгород: знакомимся с памятниками древнерусского зодчества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1277EA" w:rsidRDefault="00480537">
            <w:pPr>
              <w:spacing w:after="0"/>
              <w:ind w:left="135"/>
              <w:jc w:val="center"/>
            </w:pPr>
            <w:r w:rsidRPr="004805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277EA" w:rsidRDefault="00480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1277EA" w:rsidRDefault="00480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1277EA" w:rsidRDefault="004805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13.12.2024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1277EA" w:rsidRDefault="001277EA">
            <w:pPr>
              <w:spacing w:after="0"/>
              <w:ind w:left="135"/>
            </w:pPr>
          </w:p>
        </w:tc>
      </w:tr>
      <w:tr w:rsidR="001277EA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:rsidR="001277EA" w:rsidRDefault="004805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1277EA" w:rsidRPr="00480537" w:rsidRDefault="00480537">
            <w:pPr>
              <w:spacing w:after="0"/>
              <w:ind w:left="135"/>
              <w:rPr>
                <w:lang w:val="ru-RU"/>
              </w:rPr>
            </w:pPr>
            <w:r w:rsidRPr="00480537">
              <w:rPr>
                <w:rFonts w:ascii="Times New Roman" w:hAnsi="Times New Roman"/>
                <w:color w:val="000000"/>
                <w:sz w:val="24"/>
                <w:lang w:val="ru-RU"/>
              </w:rPr>
              <w:t>Псков: знакомимся с памятниками древнерусского зодчества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1277EA" w:rsidRDefault="00480537">
            <w:pPr>
              <w:spacing w:after="0"/>
              <w:ind w:left="135"/>
              <w:jc w:val="center"/>
            </w:pPr>
            <w:r w:rsidRPr="004805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277EA" w:rsidRDefault="00480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1277EA" w:rsidRDefault="00480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1277EA" w:rsidRDefault="004805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20.12.2024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1277EA" w:rsidRDefault="001277EA">
            <w:pPr>
              <w:spacing w:after="0"/>
              <w:ind w:left="135"/>
            </w:pPr>
          </w:p>
        </w:tc>
      </w:tr>
      <w:tr w:rsidR="001277EA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:rsidR="001277EA" w:rsidRDefault="004805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1277EA" w:rsidRPr="00480537" w:rsidRDefault="00480537">
            <w:pPr>
              <w:spacing w:after="0"/>
              <w:ind w:left="135"/>
              <w:rPr>
                <w:lang w:val="ru-RU"/>
              </w:rPr>
            </w:pPr>
            <w:r w:rsidRPr="004805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Владимир и Суздаль: знакомимся с памятниками </w:t>
            </w:r>
            <w:r w:rsidRPr="0048053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древнерусского зодчества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1277EA" w:rsidRDefault="00480537">
            <w:pPr>
              <w:spacing w:after="0"/>
              <w:ind w:left="135"/>
              <w:jc w:val="center"/>
            </w:pPr>
            <w:r w:rsidRPr="0048053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277EA" w:rsidRDefault="00480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1277EA" w:rsidRDefault="00480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1277EA" w:rsidRDefault="004805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27.12.2024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1277EA" w:rsidRDefault="001277EA">
            <w:pPr>
              <w:spacing w:after="0"/>
              <w:ind w:left="135"/>
            </w:pPr>
          </w:p>
        </w:tc>
      </w:tr>
      <w:tr w:rsidR="001277EA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:rsidR="001277EA" w:rsidRDefault="004805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1277EA" w:rsidRPr="00480537" w:rsidRDefault="00480537">
            <w:pPr>
              <w:spacing w:after="0"/>
              <w:ind w:left="135"/>
              <w:rPr>
                <w:lang w:val="ru-RU"/>
              </w:rPr>
            </w:pPr>
            <w:r w:rsidRPr="00480537">
              <w:rPr>
                <w:rFonts w:ascii="Times New Roman" w:hAnsi="Times New Roman"/>
                <w:color w:val="000000"/>
                <w:sz w:val="24"/>
                <w:lang w:val="ru-RU"/>
              </w:rPr>
              <w:t>Москва: знакомимся с памятниками древнерусского зодчества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1277EA" w:rsidRDefault="00480537">
            <w:pPr>
              <w:spacing w:after="0"/>
              <w:ind w:left="135"/>
              <w:jc w:val="center"/>
            </w:pPr>
            <w:r w:rsidRPr="004805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277EA" w:rsidRDefault="00480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1277EA" w:rsidRDefault="00480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1277EA" w:rsidRDefault="004805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10.01.2025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1277EA" w:rsidRDefault="001277EA">
            <w:pPr>
              <w:spacing w:after="0"/>
              <w:ind w:left="135"/>
            </w:pPr>
          </w:p>
        </w:tc>
      </w:tr>
      <w:tr w:rsidR="001277EA" w:rsidRPr="00480537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:rsidR="001277EA" w:rsidRDefault="004805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1277EA" w:rsidRPr="00480537" w:rsidRDefault="00480537">
            <w:pPr>
              <w:spacing w:after="0"/>
              <w:ind w:left="135"/>
              <w:rPr>
                <w:lang w:val="ru-RU"/>
              </w:rPr>
            </w:pPr>
            <w:r w:rsidRPr="00480537">
              <w:rPr>
                <w:rFonts w:ascii="Times New Roman" w:hAnsi="Times New Roman"/>
                <w:color w:val="000000"/>
                <w:sz w:val="24"/>
                <w:lang w:val="ru-RU"/>
              </w:rPr>
              <w:t>Узорочье теремов: выполняем зарисовки народных орнаментов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1277EA" w:rsidRDefault="00480537">
            <w:pPr>
              <w:spacing w:after="0"/>
              <w:ind w:left="135"/>
              <w:jc w:val="center"/>
            </w:pPr>
            <w:r w:rsidRPr="004805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277EA" w:rsidRDefault="00480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1277EA" w:rsidRDefault="00480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1277EA" w:rsidRDefault="004805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17.01.2025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1277EA" w:rsidRPr="00480537" w:rsidRDefault="00480537">
            <w:pPr>
              <w:spacing w:after="0"/>
              <w:ind w:left="135"/>
              <w:rPr>
                <w:lang w:val="ru-RU"/>
              </w:rPr>
            </w:pPr>
            <w:r w:rsidRPr="004805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05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05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05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05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05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4805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4805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05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05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05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05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05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05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938</w:t>
              </w:r>
            </w:hyperlink>
          </w:p>
        </w:tc>
      </w:tr>
      <w:tr w:rsidR="001277EA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:rsidR="001277EA" w:rsidRDefault="004805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1277EA" w:rsidRPr="00480537" w:rsidRDefault="00480537">
            <w:pPr>
              <w:spacing w:after="0"/>
              <w:ind w:left="135"/>
              <w:rPr>
                <w:lang w:val="ru-RU"/>
              </w:rPr>
            </w:pPr>
            <w:r w:rsidRPr="00480537">
              <w:rPr>
                <w:rFonts w:ascii="Times New Roman" w:hAnsi="Times New Roman"/>
                <w:color w:val="000000"/>
                <w:sz w:val="24"/>
                <w:lang w:val="ru-RU"/>
              </w:rPr>
              <w:t>Пир в теремных палатах: выполняем творческую работу «Пир в теремных палатах»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1277EA" w:rsidRDefault="00480537">
            <w:pPr>
              <w:spacing w:after="0"/>
              <w:ind w:left="135"/>
              <w:jc w:val="center"/>
            </w:pPr>
            <w:r w:rsidRPr="004805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277EA" w:rsidRDefault="00480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1277EA" w:rsidRDefault="00480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1277EA" w:rsidRDefault="004805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24.01.2025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1277EA" w:rsidRDefault="001277EA">
            <w:pPr>
              <w:spacing w:after="0"/>
              <w:ind w:left="135"/>
            </w:pPr>
          </w:p>
        </w:tc>
      </w:tr>
      <w:tr w:rsidR="001277EA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:rsidR="001277EA" w:rsidRDefault="004805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1277EA" w:rsidRPr="00480537" w:rsidRDefault="00480537">
            <w:pPr>
              <w:spacing w:after="0"/>
              <w:ind w:left="135"/>
              <w:rPr>
                <w:lang w:val="ru-RU"/>
              </w:rPr>
            </w:pPr>
            <w:r w:rsidRPr="00480537">
              <w:rPr>
                <w:rFonts w:ascii="Times New Roman" w:hAnsi="Times New Roman"/>
                <w:color w:val="000000"/>
                <w:sz w:val="24"/>
                <w:lang w:val="ru-RU"/>
              </w:rPr>
              <w:t>Страна восходящего солнца: изображаем японский сад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1277EA" w:rsidRDefault="00480537">
            <w:pPr>
              <w:spacing w:after="0"/>
              <w:ind w:left="135"/>
              <w:jc w:val="center"/>
            </w:pPr>
            <w:r w:rsidRPr="004805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277EA" w:rsidRDefault="00480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1277EA" w:rsidRDefault="00480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1277EA" w:rsidRDefault="004805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31.01.2025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1277EA" w:rsidRDefault="001277EA">
            <w:pPr>
              <w:spacing w:after="0"/>
              <w:ind w:left="135"/>
            </w:pPr>
          </w:p>
        </w:tc>
      </w:tr>
      <w:tr w:rsidR="001277EA" w:rsidRPr="00480537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:rsidR="001277EA" w:rsidRDefault="004805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1277EA" w:rsidRPr="00480537" w:rsidRDefault="00480537">
            <w:pPr>
              <w:spacing w:after="0"/>
              <w:ind w:left="135"/>
              <w:rPr>
                <w:lang w:val="ru-RU"/>
              </w:rPr>
            </w:pPr>
            <w:r w:rsidRPr="00480537">
              <w:rPr>
                <w:rFonts w:ascii="Times New Roman" w:hAnsi="Times New Roman"/>
                <w:color w:val="000000"/>
                <w:sz w:val="24"/>
                <w:lang w:val="ru-RU"/>
              </w:rPr>
              <w:t>Страна восходящего солнца: изображаем японок в национальной одежде и создаем панно «Праздник в Японии»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1277EA" w:rsidRDefault="00480537">
            <w:pPr>
              <w:spacing w:after="0"/>
              <w:ind w:left="135"/>
              <w:jc w:val="center"/>
            </w:pPr>
            <w:r w:rsidRPr="004805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277EA" w:rsidRDefault="00480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1277EA" w:rsidRDefault="00480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1277EA" w:rsidRDefault="004805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07.02.2025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1277EA" w:rsidRPr="00480537" w:rsidRDefault="00480537">
            <w:pPr>
              <w:spacing w:after="0"/>
              <w:ind w:left="135"/>
              <w:rPr>
                <w:lang w:val="ru-RU"/>
              </w:rPr>
            </w:pPr>
            <w:r w:rsidRPr="004805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05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05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05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05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05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05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036</w:t>
              </w:r>
            </w:hyperlink>
          </w:p>
        </w:tc>
      </w:tr>
      <w:tr w:rsidR="001277EA" w:rsidRPr="00480537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:rsidR="001277EA" w:rsidRDefault="004805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1277EA" w:rsidRPr="00480537" w:rsidRDefault="00480537">
            <w:pPr>
              <w:spacing w:after="0"/>
              <w:ind w:left="135"/>
              <w:rPr>
                <w:lang w:val="ru-RU"/>
              </w:rPr>
            </w:pPr>
            <w:r w:rsidRPr="00480537">
              <w:rPr>
                <w:rFonts w:ascii="Times New Roman" w:hAnsi="Times New Roman"/>
                <w:color w:val="000000"/>
                <w:sz w:val="24"/>
                <w:lang w:val="ru-RU"/>
              </w:rPr>
              <w:t>Народы гор и степей: моделируем юрту в графическом редакторе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1277EA" w:rsidRDefault="00480537">
            <w:pPr>
              <w:spacing w:after="0"/>
              <w:ind w:left="135"/>
              <w:jc w:val="center"/>
            </w:pPr>
            <w:r w:rsidRPr="004805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277EA" w:rsidRDefault="00480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1277EA" w:rsidRDefault="00480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1277EA" w:rsidRDefault="004805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14.02.2025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1277EA" w:rsidRPr="00480537" w:rsidRDefault="00480537">
            <w:pPr>
              <w:spacing w:after="0"/>
              <w:ind w:left="135"/>
              <w:rPr>
                <w:lang w:val="ru-RU"/>
              </w:rPr>
            </w:pPr>
            <w:r w:rsidRPr="004805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05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05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05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05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05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05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</w:hyperlink>
          </w:p>
        </w:tc>
      </w:tr>
      <w:tr w:rsidR="001277EA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:rsidR="001277EA" w:rsidRDefault="004805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1277EA" w:rsidRPr="00480537" w:rsidRDefault="00480537">
            <w:pPr>
              <w:spacing w:after="0"/>
              <w:ind w:left="135"/>
              <w:rPr>
                <w:lang w:val="ru-RU"/>
              </w:rPr>
            </w:pPr>
            <w:r w:rsidRPr="00480537">
              <w:rPr>
                <w:rFonts w:ascii="Times New Roman" w:hAnsi="Times New Roman"/>
                <w:color w:val="000000"/>
                <w:sz w:val="24"/>
                <w:lang w:val="ru-RU"/>
              </w:rPr>
              <w:t>Народы гор и степей: рисуем степной или горный пейзаж с традиционными постройками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1277EA" w:rsidRDefault="00480537">
            <w:pPr>
              <w:spacing w:after="0"/>
              <w:ind w:left="135"/>
              <w:jc w:val="center"/>
            </w:pPr>
            <w:r w:rsidRPr="004805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277EA" w:rsidRDefault="00480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1277EA" w:rsidRDefault="00480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1277EA" w:rsidRDefault="004805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21.02.2025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1277EA" w:rsidRDefault="001277EA">
            <w:pPr>
              <w:spacing w:after="0"/>
              <w:ind w:left="135"/>
            </w:pPr>
          </w:p>
        </w:tc>
      </w:tr>
      <w:tr w:rsidR="001277EA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:rsidR="001277EA" w:rsidRDefault="004805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1277EA" w:rsidRPr="00480537" w:rsidRDefault="00480537">
            <w:pPr>
              <w:spacing w:after="0"/>
              <w:ind w:left="135"/>
              <w:rPr>
                <w:lang w:val="ru-RU"/>
              </w:rPr>
            </w:pPr>
            <w:r w:rsidRPr="00480537">
              <w:rPr>
                <w:rFonts w:ascii="Times New Roman" w:hAnsi="Times New Roman"/>
                <w:color w:val="000000"/>
                <w:sz w:val="24"/>
                <w:lang w:val="ru-RU"/>
              </w:rPr>
              <w:t>Города в пустыне: создаём образ города в пустыне с его архитектурными особенностями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1277EA" w:rsidRDefault="00480537">
            <w:pPr>
              <w:spacing w:after="0"/>
              <w:ind w:left="135"/>
              <w:jc w:val="center"/>
            </w:pPr>
            <w:r w:rsidRPr="004805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277EA" w:rsidRDefault="00480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1277EA" w:rsidRDefault="00480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1277EA" w:rsidRDefault="004805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28.02.2025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1277EA" w:rsidRDefault="001277EA">
            <w:pPr>
              <w:spacing w:after="0"/>
              <w:ind w:left="135"/>
            </w:pPr>
          </w:p>
        </w:tc>
      </w:tr>
      <w:tr w:rsidR="001277EA" w:rsidRPr="00480537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:rsidR="001277EA" w:rsidRDefault="004805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1277EA" w:rsidRPr="00480537" w:rsidRDefault="00480537">
            <w:pPr>
              <w:spacing w:after="0"/>
              <w:ind w:left="135"/>
              <w:rPr>
                <w:lang w:val="ru-RU"/>
              </w:rPr>
            </w:pPr>
            <w:r w:rsidRPr="00480537">
              <w:rPr>
                <w:rFonts w:ascii="Times New Roman" w:hAnsi="Times New Roman"/>
                <w:color w:val="000000"/>
                <w:sz w:val="24"/>
                <w:lang w:val="ru-RU"/>
              </w:rPr>
              <w:t>Древняя Эллада: изображаем олимпийцев в графике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1277EA" w:rsidRDefault="00480537">
            <w:pPr>
              <w:spacing w:after="0"/>
              <w:ind w:left="135"/>
              <w:jc w:val="center"/>
            </w:pPr>
            <w:r w:rsidRPr="004805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277EA" w:rsidRDefault="00480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1277EA" w:rsidRDefault="00480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1277EA" w:rsidRDefault="004805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07.03.2025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1277EA" w:rsidRPr="00480537" w:rsidRDefault="00480537">
            <w:pPr>
              <w:spacing w:after="0"/>
              <w:ind w:left="135"/>
              <w:rPr>
                <w:lang w:val="ru-RU"/>
              </w:rPr>
            </w:pPr>
            <w:r w:rsidRPr="004805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05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05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05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05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05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151584</w:t>
              </w:r>
            </w:hyperlink>
          </w:p>
        </w:tc>
      </w:tr>
      <w:tr w:rsidR="001277EA" w:rsidRPr="00480537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:rsidR="001277EA" w:rsidRDefault="004805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1277EA" w:rsidRPr="00480537" w:rsidRDefault="00480537">
            <w:pPr>
              <w:spacing w:after="0"/>
              <w:ind w:left="135"/>
              <w:rPr>
                <w:lang w:val="ru-RU"/>
              </w:rPr>
            </w:pPr>
            <w:r w:rsidRPr="004805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Древняя Эллада: создаем панно </w:t>
            </w:r>
            <w:r w:rsidRPr="0048053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«Олимпийские игры в Древней Греции»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1277EA" w:rsidRDefault="00480537">
            <w:pPr>
              <w:spacing w:after="0"/>
              <w:ind w:left="135"/>
              <w:jc w:val="center"/>
            </w:pPr>
            <w:r w:rsidRPr="0048053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277EA" w:rsidRDefault="00480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1277EA" w:rsidRDefault="00480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1277EA" w:rsidRDefault="004805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14.03.2025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1277EA" w:rsidRPr="00480537" w:rsidRDefault="00480537">
            <w:pPr>
              <w:spacing w:after="0"/>
              <w:ind w:left="135"/>
              <w:rPr>
                <w:lang w:val="ru-RU"/>
              </w:rPr>
            </w:pPr>
            <w:r w:rsidRPr="0048053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05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05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05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05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05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277EA" w:rsidRPr="00480537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:rsidR="001277EA" w:rsidRDefault="004805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1277EA" w:rsidRPr="00480537" w:rsidRDefault="00480537">
            <w:pPr>
              <w:spacing w:after="0"/>
              <w:ind w:left="135"/>
              <w:rPr>
                <w:lang w:val="ru-RU"/>
              </w:rPr>
            </w:pPr>
            <w:r w:rsidRPr="00480537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города: рисуем площадь средневекового города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1277EA" w:rsidRDefault="00480537">
            <w:pPr>
              <w:spacing w:after="0"/>
              <w:ind w:left="135"/>
              <w:jc w:val="center"/>
            </w:pPr>
            <w:r w:rsidRPr="004805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277EA" w:rsidRDefault="00480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1277EA" w:rsidRDefault="00480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1277EA" w:rsidRDefault="004805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21.03.2025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1277EA" w:rsidRPr="00480537" w:rsidRDefault="00480537">
            <w:pPr>
              <w:spacing w:after="0"/>
              <w:ind w:left="135"/>
              <w:rPr>
                <w:lang w:val="ru-RU"/>
              </w:rPr>
            </w:pPr>
            <w:r w:rsidRPr="004805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05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05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05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05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05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4805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05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05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05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05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05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  <w:r w:rsidRPr="004805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4805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05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05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05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05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05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05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1277EA" w:rsidRPr="00480537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:rsidR="001277EA" w:rsidRDefault="004805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1277EA" w:rsidRPr="00480537" w:rsidRDefault="00480537">
            <w:pPr>
              <w:spacing w:after="0"/>
              <w:ind w:left="135"/>
              <w:rPr>
                <w:lang w:val="ru-RU"/>
              </w:rPr>
            </w:pPr>
            <w:r w:rsidRPr="00480537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художественных культур в мире: создаем презентацию на тему архитектуры, искусства выбранной эпохи или этнокультурных традиций народов России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1277EA" w:rsidRDefault="00480537">
            <w:pPr>
              <w:spacing w:after="0"/>
              <w:ind w:left="135"/>
              <w:jc w:val="center"/>
            </w:pPr>
            <w:r w:rsidRPr="004805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277EA" w:rsidRDefault="00480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1277EA" w:rsidRDefault="00480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1277EA" w:rsidRDefault="004805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04.04.2025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1277EA" w:rsidRPr="00480537" w:rsidRDefault="00480537">
            <w:pPr>
              <w:spacing w:after="0"/>
              <w:ind w:left="135"/>
              <w:rPr>
                <w:lang w:val="ru-RU"/>
              </w:rPr>
            </w:pPr>
            <w:r w:rsidRPr="004805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05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05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05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05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05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05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4805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05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05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05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05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05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151318</w:t>
              </w:r>
            </w:hyperlink>
          </w:p>
        </w:tc>
      </w:tr>
      <w:tr w:rsidR="001277EA" w:rsidRPr="00480537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:rsidR="001277EA" w:rsidRDefault="004805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1277EA" w:rsidRPr="00480537" w:rsidRDefault="00480537">
            <w:pPr>
              <w:spacing w:after="0"/>
              <w:ind w:left="135"/>
              <w:rPr>
                <w:lang w:val="ru-RU"/>
              </w:rPr>
            </w:pPr>
            <w:r w:rsidRPr="00480537">
              <w:rPr>
                <w:rFonts w:ascii="Times New Roman" w:hAnsi="Times New Roman"/>
                <w:color w:val="000000"/>
                <w:sz w:val="24"/>
                <w:lang w:val="ru-RU"/>
              </w:rPr>
              <w:t>Материнство: изображаем двойной портрет матери и ребенка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1277EA" w:rsidRDefault="00480537">
            <w:pPr>
              <w:spacing w:after="0"/>
              <w:ind w:left="135"/>
              <w:jc w:val="center"/>
            </w:pPr>
            <w:r w:rsidRPr="004805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277EA" w:rsidRDefault="00480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1277EA" w:rsidRDefault="00480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1277EA" w:rsidRDefault="004805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11.04.2025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1277EA" w:rsidRPr="00480537" w:rsidRDefault="00480537">
            <w:pPr>
              <w:spacing w:after="0"/>
              <w:ind w:left="135"/>
              <w:rPr>
                <w:lang w:val="ru-RU"/>
              </w:rPr>
            </w:pPr>
            <w:r w:rsidRPr="004805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05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05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05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05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05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277EA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:rsidR="001277EA" w:rsidRDefault="004805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1277EA" w:rsidRPr="00480537" w:rsidRDefault="00480537">
            <w:pPr>
              <w:spacing w:after="0"/>
              <w:ind w:left="135"/>
              <w:rPr>
                <w:lang w:val="ru-RU"/>
              </w:rPr>
            </w:pPr>
            <w:r w:rsidRPr="00480537">
              <w:rPr>
                <w:rFonts w:ascii="Times New Roman" w:hAnsi="Times New Roman"/>
                <w:color w:val="000000"/>
                <w:sz w:val="24"/>
                <w:lang w:val="ru-RU"/>
              </w:rPr>
              <w:t>Мудрость старости: создаем живописный портрет пожилого человека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1277EA" w:rsidRDefault="00480537">
            <w:pPr>
              <w:spacing w:after="0"/>
              <w:ind w:left="135"/>
              <w:jc w:val="center"/>
            </w:pPr>
            <w:r w:rsidRPr="004805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277EA" w:rsidRDefault="00480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1277EA" w:rsidRDefault="00480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1277EA" w:rsidRDefault="004805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18.04.2025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1277EA" w:rsidRDefault="001277EA">
            <w:pPr>
              <w:spacing w:after="0"/>
              <w:ind w:left="135"/>
            </w:pPr>
          </w:p>
        </w:tc>
      </w:tr>
      <w:tr w:rsidR="001277EA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:rsidR="001277EA" w:rsidRDefault="004805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1277EA" w:rsidRPr="00480537" w:rsidRDefault="00480537">
            <w:pPr>
              <w:spacing w:after="0"/>
              <w:ind w:left="135"/>
              <w:rPr>
                <w:lang w:val="ru-RU"/>
              </w:rPr>
            </w:pPr>
            <w:r w:rsidRPr="00480537">
              <w:rPr>
                <w:rFonts w:ascii="Times New Roman" w:hAnsi="Times New Roman"/>
                <w:color w:val="000000"/>
                <w:sz w:val="24"/>
                <w:lang w:val="ru-RU"/>
              </w:rPr>
              <w:t>Сопереживание: выполняем тематическую композицию «Сопереживание»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1277EA" w:rsidRDefault="00480537">
            <w:pPr>
              <w:spacing w:after="0"/>
              <w:ind w:left="135"/>
              <w:jc w:val="center"/>
            </w:pPr>
            <w:r w:rsidRPr="004805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277EA" w:rsidRDefault="00480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1277EA" w:rsidRDefault="00480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1277EA" w:rsidRDefault="004805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25.04.2025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1277EA" w:rsidRDefault="001277EA">
            <w:pPr>
              <w:spacing w:after="0"/>
              <w:ind w:left="135"/>
            </w:pPr>
          </w:p>
        </w:tc>
      </w:tr>
      <w:tr w:rsidR="001277EA" w:rsidRPr="00480537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:rsidR="001277EA" w:rsidRDefault="004805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1277EA" w:rsidRPr="00480537" w:rsidRDefault="00480537">
            <w:pPr>
              <w:spacing w:after="0"/>
              <w:ind w:left="135"/>
              <w:rPr>
                <w:lang w:val="ru-RU"/>
              </w:rPr>
            </w:pPr>
            <w:r w:rsidRPr="00480537">
              <w:rPr>
                <w:rFonts w:ascii="Times New Roman" w:hAnsi="Times New Roman"/>
                <w:color w:val="000000"/>
                <w:sz w:val="24"/>
                <w:lang w:val="ru-RU"/>
              </w:rPr>
              <w:t>Герои-защитники: создаем презентацию памятника героям и защитникам Отечества, героям Великой Отечественной войны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1277EA" w:rsidRDefault="00480537">
            <w:pPr>
              <w:spacing w:after="0"/>
              <w:ind w:left="135"/>
              <w:jc w:val="center"/>
            </w:pPr>
            <w:r w:rsidRPr="004805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277EA" w:rsidRDefault="00480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1277EA" w:rsidRDefault="00480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1277EA" w:rsidRDefault="004805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16.05.2025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1277EA" w:rsidRPr="00480537" w:rsidRDefault="00480537">
            <w:pPr>
              <w:spacing w:after="0"/>
              <w:ind w:left="135"/>
              <w:rPr>
                <w:lang w:val="ru-RU"/>
              </w:rPr>
            </w:pPr>
            <w:r w:rsidRPr="004805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05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05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05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05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05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4805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4805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05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05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05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05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05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05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805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277EA" w:rsidRPr="00480537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:rsidR="001277EA" w:rsidRDefault="004805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1277EA" w:rsidRDefault="00480537">
            <w:pPr>
              <w:spacing w:after="0"/>
              <w:ind w:left="135"/>
            </w:pPr>
            <w:r w:rsidRPr="004805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Герои-защитники: лепим из пластилина эскиз памятника героям или мемориального </w:t>
            </w:r>
            <w:r w:rsidRPr="0048053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комплекса ко Дню </w:t>
            </w:r>
            <w:r>
              <w:rPr>
                <w:rFonts w:ascii="Times New Roman" w:hAnsi="Times New Roman"/>
                <w:color w:val="000000"/>
                <w:sz w:val="24"/>
              </w:rPr>
              <w:t>Победы в Великой Отечественной войне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1277EA" w:rsidRDefault="00480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277EA" w:rsidRDefault="00480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1277EA" w:rsidRDefault="00480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1277EA" w:rsidRDefault="004805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16.05.2025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1277EA" w:rsidRPr="00480537" w:rsidRDefault="00480537">
            <w:pPr>
              <w:spacing w:after="0"/>
              <w:ind w:left="135"/>
              <w:rPr>
                <w:lang w:val="ru-RU"/>
              </w:rPr>
            </w:pPr>
            <w:r w:rsidRPr="004805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05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05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05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05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05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05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805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277EA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:rsidR="001277EA" w:rsidRDefault="004805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1277EA" w:rsidRPr="00480537" w:rsidRDefault="00480537">
            <w:pPr>
              <w:spacing w:after="0"/>
              <w:ind w:left="135"/>
              <w:rPr>
                <w:lang w:val="ru-RU"/>
              </w:rPr>
            </w:pPr>
            <w:r w:rsidRPr="00480537">
              <w:rPr>
                <w:rFonts w:ascii="Times New Roman" w:hAnsi="Times New Roman"/>
                <w:color w:val="000000"/>
                <w:sz w:val="24"/>
                <w:lang w:val="ru-RU"/>
              </w:rPr>
              <w:t>Юность и надежды: создаем живописный детский портрет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1277EA" w:rsidRDefault="00480537">
            <w:pPr>
              <w:spacing w:after="0"/>
              <w:ind w:left="135"/>
              <w:jc w:val="center"/>
            </w:pPr>
            <w:r w:rsidRPr="004805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277EA" w:rsidRDefault="00480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1277EA" w:rsidRDefault="00480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1277EA" w:rsidRDefault="004805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23.05.2025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1277EA" w:rsidRDefault="001277EA">
            <w:pPr>
              <w:spacing w:after="0"/>
              <w:ind w:left="135"/>
            </w:pPr>
          </w:p>
        </w:tc>
      </w:tr>
      <w:tr w:rsidR="001277E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277EA" w:rsidRPr="00480537" w:rsidRDefault="00480537">
            <w:pPr>
              <w:spacing w:after="0"/>
              <w:ind w:left="135"/>
              <w:rPr>
                <w:lang w:val="ru-RU"/>
              </w:rPr>
            </w:pPr>
            <w:r w:rsidRPr="0048053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55" w:type="dxa"/>
            <w:tcMar>
              <w:top w:w="50" w:type="dxa"/>
              <w:left w:w="100" w:type="dxa"/>
            </w:tcMar>
            <w:vAlign w:val="center"/>
          </w:tcPr>
          <w:p w:rsidR="001277EA" w:rsidRDefault="00480537">
            <w:pPr>
              <w:spacing w:after="0"/>
              <w:ind w:left="135"/>
              <w:jc w:val="center"/>
            </w:pPr>
            <w:r w:rsidRPr="004805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277EA" w:rsidRDefault="00480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1277EA" w:rsidRDefault="00480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277EA" w:rsidRDefault="001277EA"/>
        </w:tc>
      </w:tr>
    </w:tbl>
    <w:p w:rsidR="001277EA" w:rsidRDefault="001277EA">
      <w:pPr>
        <w:sectPr w:rsidR="001277E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277EA" w:rsidRPr="006E36DE" w:rsidRDefault="00480537">
      <w:pPr>
        <w:spacing w:after="0"/>
        <w:ind w:left="120"/>
        <w:rPr>
          <w:lang w:val="ru-RU"/>
        </w:rPr>
      </w:pPr>
      <w:bookmarkStart w:id="14" w:name="block-44128505"/>
      <w:bookmarkEnd w:id="13"/>
      <w:r w:rsidRPr="006E36DE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1277EA" w:rsidRDefault="00480537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1277EA" w:rsidRPr="00480537" w:rsidRDefault="00480537">
      <w:pPr>
        <w:spacing w:after="0" w:line="480" w:lineRule="auto"/>
        <w:ind w:left="120"/>
        <w:rPr>
          <w:lang w:val="ru-RU"/>
        </w:rPr>
      </w:pPr>
      <w:bookmarkStart w:id="15" w:name="db50a40d-f8ae-4e5d-8e70-919f427dc0ce"/>
      <w:r w:rsidRPr="00480537">
        <w:rPr>
          <w:rFonts w:ascii="Times New Roman" w:hAnsi="Times New Roman"/>
          <w:color w:val="000000"/>
          <w:sz w:val="28"/>
          <w:lang w:val="ru-RU"/>
        </w:rPr>
        <w:t>• Изобразительное искусство, 4 класс/ Неменская Л.А.; под редакцией Неменского Б.М., Акционерное общество «Издательство «Просвещение»</w:t>
      </w:r>
      <w:bookmarkEnd w:id="15"/>
    </w:p>
    <w:p w:rsidR="001277EA" w:rsidRPr="00480537" w:rsidRDefault="00480537">
      <w:pPr>
        <w:spacing w:after="0" w:line="480" w:lineRule="auto"/>
        <w:ind w:left="120"/>
        <w:rPr>
          <w:lang w:val="ru-RU"/>
        </w:rPr>
      </w:pPr>
      <w:r w:rsidRPr="00480537">
        <w:rPr>
          <w:rFonts w:ascii="Times New Roman" w:hAnsi="Times New Roman"/>
          <w:color w:val="000000"/>
          <w:sz w:val="28"/>
          <w:lang w:val="ru-RU"/>
        </w:rPr>
        <w:t>Изобразительное искусство 4 класс/Горяева Н.А., Неменская Л.А., Питерских А.С. и другие; под</w:t>
      </w:r>
      <w:r w:rsidRPr="00480537">
        <w:rPr>
          <w:sz w:val="28"/>
          <w:lang w:val="ru-RU"/>
        </w:rPr>
        <w:br/>
      </w:r>
      <w:r w:rsidRPr="00480537">
        <w:rPr>
          <w:rFonts w:ascii="Times New Roman" w:hAnsi="Times New Roman"/>
          <w:color w:val="000000"/>
          <w:sz w:val="28"/>
          <w:lang w:val="ru-RU"/>
        </w:rPr>
        <w:t xml:space="preserve"> редакцией Неменского Б.М., Акционерное общество «Издательство «Просвещение»;</w:t>
      </w:r>
      <w:r w:rsidRPr="00480537">
        <w:rPr>
          <w:sz w:val="28"/>
          <w:lang w:val="ru-RU"/>
        </w:rPr>
        <w:br/>
      </w:r>
      <w:r w:rsidRPr="00480537">
        <w:rPr>
          <w:sz w:val="28"/>
          <w:lang w:val="ru-RU"/>
        </w:rPr>
        <w:br/>
      </w:r>
      <w:r w:rsidRPr="00480537">
        <w:rPr>
          <w:rFonts w:ascii="Times New Roman" w:hAnsi="Times New Roman"/>
          <w:color w:val="000000"/>
          <w:sz w:val="28"/>
          <w:lang w:val="ru-RU"/>
        </w:rPr>
        <w:t xml:space="preserve"> под</w:t>
      </w:r>
      <w:r w:rsidRPr="00480537">
        <w:rPr>
          <w:sz w:val="28"/>
          <w:lang w:val="ru-RU"/>
        </w:rPr>
        <w:br/>
      </w:r>
      <w:r w:rsidRPr="00480537">
        <w:rPr>
          <w:rFonts w:ascii="Times New Roman" w:hAnsi="Times New Roman"/>
          <w:color w:val="000000"/>
          <w:sz w:val="28"/>
          <w:lang w:val="ru-RU"/>
        </w:rPr>
        <w:t xml:space="preserve"> редакцией Неменского Б.М., Акционерное общество «Издательство «Просвещение»;</w:t>
      </w:r>
      <w:r w:rsidRPr="00480537">
        <w:rPr>
          <w:sz w:val="28"/>
          <w:lang w:val="ru-RU"/>
        </w:rPr>
        <w:br/>
      </w:r>
      <w:r w:rsidRPr="00480537">
        <w:rPr>
          <w:sz w:val="28"/>
          <w:lang w:val="ru-RU"/>
        </w:rPr>
        <w:br/>
      </w:r>
      <w:bookmarkStart w:id="16" w:name="6dd35848-e36b-4acb-b5c4-2cdb1dad2998"/>
      <w:bookmarkEnd w:id="16"/>
    </w:p>
    <w:p w:rsidR="001277EA" w:rsidRPr="00480537" w:rsidRDefault="001277EA">
      <w:pPr>
        <w:spacing w:after="0"/>
        <w:ind w:left="120"/>
        <w:rPr>
          <w:lang w:val="ru-RU"/>
        </w:rPr>
      </w:pPr>
    </w:p>
    <w:p w:rsidR="001277EA" w:rsidRPr="00480537" w:rsidRDefault="00480537">
      <w:pPr>
        <w:spacing w:after="0" w:line="480" w:lineRule="auto"/>
        <w:ind w:left="120"/>
        <w:rPr>
          <w:lang w:val="ru-RU"/>
        </w:rPr>
      </w:pPr>
      <w:r w:rsidRPr="00480537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1277EA" w:rsidRPr="00480537" w:rsidRDefault="00480537">
      <w:pPr>
        <w:spacing w:after="0" w:line="480" w:lineRule="auto"/>
        <w:ind w:left="120"/>
        <w:rPr>
          <w:lang w:val="ru-RU"/>
        </w:rPr>
      </w:pPr>
      <w:r w:rsidRPr="00480537">
        <w:rPr>
          <w:rFonts w:ascii="Times New Roman" w:hAnsi="Times New Roman"/>
          <w:color w:val="000000"/>
          <w:sz w:val="28"/>
          <w:lang w:val="ru-RU"/>
        </w:rPr>
        <w:t>Рабочие программы «Изобразительное искусство». Предметная линия учебников под редакцией Б.М. Неменского. 1-4 классы. Авторы: Б.М. Неменский, Л.А. Неменская, НА. Горяева и др.М.:</w:t>
      </w:r>
      <w:r w:rsidRPr="00480537">
        <w:rPr>
          <w:sz w:val="28"/>
          <w:lang w:val="ru-RU"/>
        </w:rPr>
        <w:br/>
      </w:r>
      <w:r w:rsidRPr="00480537">
        <w:rPr>
          <w:rFonts w:ascii="Times New Roman" w:hAnsi="Times New Roman"/>
          <w:color w:val="000000"/>
          <w:sz w:val="28"/>
          <w:lang w:val="ru-RU"/>
        </w:rPr>
        <w:t xml:space="preserve"> «Просвещение», 2012 год</w:t>
      </w:r>
      <w:r w:rsidRPr="00480537">
        <w:rPr>
          <w:sz w:val="28"/>
          <w:lang w:val="ru-RU"/>
        </w:rPr>
        <w:br/>
      </w:r>
      <w:r w:rsidRPr="00480537">
        <w:rPr>
          <w:rFonts w:ascii="Times New Roman" w:hAnsi="Times New Roman"/>
          <w:color w:val="000000"/>
          <w:sz w:val="28"/>
          <w:lang w:val="ru-RU"/>
        </w:rPr>
        <w:t xml:space="preserve"> Изобразительное искусство. Методическое пособие. 1-4 классы.</w:t>
      </w:r>
      <w:r w:rsidRPr="00480537">
        <w:rPr>
          <w:sz w:val="28"/>
          <w:lang w:val="ru-RU"/>
        </w:rPr>
        <w:br/>
      </w:r>
      <w:bookmarkStart w:id="17" w:name="27f88a84-cde6-45cc-9a12-309dd9b67dab"/>
      <w:bookmarkEnd w:id="17"/>
    </w:p>
    <w:p w:rsidR="001277EA" w:rsidRPr="00480537" w:rsidRDefault="001277EA">
      <w:pPr>
        <w:spacing w:after="0"/>
        <w:ind w:left="120"/>
        <w:rPr>
          <w:lang w:val="ru-RU"/>
        </w:rPr>
      </w:pPr>
    </w:p>
    <w:p w:rsidR="001277EA" w:rsidRPr="00480537" w:rsidRDefault="00480537">
      <w:pPr>
        <w:spacing w:after="0" w:line="480" w:lineRule="auto"/>
        <w:ind w:left="120"/>
        <w:rPr>
          <w:lang w:val="ru-RU"/>
        </w:rPr>
      </w:pPr>
      <w:r w:rsidRPr="00480537">
        <w:rPr>
          <w:rFonts w:ascii="Times New Roman" w:hAnsi="Times New Roman"/>
          <w:b/>
          <w:color w:val="000000"/>
          <w:sz w:val="28"/>
          <w:lang w:val="ru-RU"/>
        </w:rPr>
        <w:lastRenderedPageBreak/>
        <w:t>ЦИФРОВЫЕ ОБРАЗОВАТЕЛЬНЫЕ РЕСУРСЫ И РЕСУРСЫ СЕТИ ИНТЕРНЕТ</w:t>
      </w:r>
    </w:p>
    <w:p w:rsidR="001277EA" w:rsidRPr="00480537" w:rsidRDefault="00480537">
      <w:pPr>
        <w:spacing w:after="0" w:line="480" w:lineRule="auto"/>
        <w:ind w:left="120"/>
        <w:rPr>
          <w:lang w:val="ru-RU"/>
        </w:rPr>
      </w:pPr>
      <w:r w:rsidRPr="00480537">
        <w:rPr>
          <w:rFonts w:ascii="Times New Roman" w:hAnsi="Times New Roman"/>
          <w:color w:val="000000"/>
          <w:sz w:val="28"/>
          <w:lang w:val="ru-RU"/>
        </w:rPr>
        <w:t>Инфоурок. ИЗО, МХК</w:t>
      </w:r>
      <w:proofErr w:type="gramStart"/>
      <w:r w:rsidRPr="00480537">
        <w:rPr>
          <w:rFonts w:ascii="Times New Roman" w:hAnsi="Times New Roman"/>
          <w:color w:val="000000"/>
          <w:sz w:val="28"/>
          <w:lang w:val="ru-RU"/>
        </w:rPr>
        <w:t xml:space="preserve"> .</w:t>
      </w:r>
      <w:proofErr w:type="gramEnd"/>
      <w:r w:rsidRPr="00480537">
        <w:rPr>
          <w:rFonts w:ascii="Times New Roman" w:hAnsi="Times New Roman"/>
          <w:color w:val="000000"/>
          <w:sz w:val="28"/>
          <w:lang w:val="ru-RU"/>
        </w:rPr>
        <w:t xml:space="preserve"> Презентации. </w:t>
      </w:r>
      <w:r>
        <w:rPr>
          <w:rFonts w:ascii="Times New Roman" w:hAnsi="Times New Roman"/>
          <w:color w:val="000000"/>
          <w:sz w:val="28"/>
        </w:rPr>
        <w:t>https</w:t>
      </w:r>
      <w:r w:rsidRPr="00480537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infourok</w:t>
      </w:r>
      <w:r w:rsidRPr="00480537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480537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biblioteka</w:t>
      </w:r>
      <w:r w:rsidRPr="00480537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izo</w:t>
      </w:r>
      <w:r w:rsidRPr="00480537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mhk</w:t>
      </w:r>
      <w:r w:rsidRPr="00480537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klass</w:t>
      </w:r>
      <w:r w:rsidRPr="00480537">
        <w:rPr>
          <w:rFonts w:ascii="Times New Roman" w:hAnsi="Times New Roman"/>
          <w:color w:val="000000"/>
          <w:sz w:val="28"/>
          <w:lang w:val="ru-RU"/>
        </w:rPr>
        <w:t xml:space="preserve">-3 Копилка уроков. Сайт для учителей. </w:t>
      </w:r>
      <w:r>
        <w:rPr>
          <w:rFonts w:ascii="Times New Roman" w:hAnsi="Times New Roman"/>
          <w:color w:val="000000"/>
          <w:sz w:val="28"/>
        </w:rPr>
        <w:t>https</w:t>
      </w:r>
      <w:r w:rsidRPr="00480537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kopilkaurokov</w:t>
      </w:r>
      <w:r w:rsidRPr="00480537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480537">
        <w:rPr>
          <w:rFonts w:ascii="Times New Roman" w:hAnsi="Times New Roman"/>
          <w:color w:val="000000"/>
          <w:sz w:val="28"/>
          <w:lang w:val="ru-RU"/>
        </w:rPr>
        <w:t>/</w:t>
      </w:r>
      <w:r w:rsidRPr="00480537">
        <w:rPr>
          <w:sz w:val="28"/>
          <w:lang w:val="ru-RU"/>
        </w:rPr>
        <w:br/>
      </w:r>
      <w:r w:rsidRPr="00480537">
        <w:rPr>
          <w:rFonts w:ascii="Times New Roman" w:hAnsi="Times New Roman"/>
          <w:color w:val="000000"/>
          <w:sz w:val="28"/>
          <w:lang w:val="ru-RU"/>
        </w:rPr>
        <w:t xml:space="preserve"> Учителя.</w:t>
      </w:r>
      <w:r>
        <w:rPr>
          <w:rFonts w:ascii="Times New Roman" w:hAnsi="Times New Roman"/>
          <w:color w:val="000000"/>
          <w:sz w:val="28"/>
        </w:rPr>
        <w:t>com</w:t>
      </w:r>
      <w:r w:rsidRPr="0048053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480537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uchitelya</w:t>
      </w:r>
      <w:r w:rsidRPr="00480537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com</w:t>
      </w:r>
      <w:r w:rsidRPr="00480537">
        <w:rPr>
          <w:rFonts w:ascii="Times New Roman" w:hAnsi="Times New Roman"/>
          <w:color w:val="000000"/>
          <w:sz w:val="28"/>
          <w:lang w:val="ru-RU"/>
        </w:rPr>
        <w:t xml:space="preserve">/ Мультиурок. </w:t>
      </w:r>
      <w:r>
        <w:rPr>
          <w:rFonts w:ascii="Times New Roman" w:hAnsi="Times New Roman"/>
          <w:color w:val="000000"/>
          <w:sz w:val="28"/>
        </w:rPr>
        <w:t>https</w:t>
      </w:r>
      <w:r w:rsidRPr="00480537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multiurok</w:t>
      </w:r>
      <w:r w:rsidRPr="00480537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480537">
        <w:rPr>
          <w:rFonts w:ascii="Times New Roman" w:hAnsi="Times New Roman"/>
          <w:color w:val="000000"/>
          <w:sz w:val="28"/>
          <w:lang w:val="ru-RU"/>
        </w:rPr>
        <w:t>/</w:t>
      </w:r>
      <w:r w:rsidRPr="00480537">
        <w:rPr>
          <w:sz w:val="28"/>
          <w:lang w:val="ru-RU"/>
        </w:rPr>
        <w:br/>
      </w:r>
      <w:r w:rsidRPr="00480537">
        <w:rPr>
          <w:rFonts w:ascii="Times New Roman" w:hAnsi="Times New Roman"/>
          <w:color w:val="000000"/>
          <w:sz w:val="28"/>
          <w:lang w:val="ru-RU"/>
        </w:rPr>
        <w:t xml:space="preserve"> Российская электронная школа. </w:t>
      </w:r>
      <w:r>
        <w:rPr>
          <w:rFonts w:ascii="Times New Roman" w:hAnsi="Times New Roman"/>
          <w:color w:val="000000"/>
          <w:sz w:val="28"/>
        </w:rPr>
        <w:t>https</w:t>
      </w:r>
      <w:r w:rsidRPr="00480537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resh</w:t>
      </w:r>
      <w:r w:rsidRPr="00480537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480537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480537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subject</w:t>
      </w:r>
      <w:r w:rsidRPr="00480537">
        <w:rPr>
          <w:rFonts w:ascii="Times New Roman" w:hAnsi="Times New Roman"/>
          <w:color w:val="000000"/>
          <w:sz w:val="28"/>
          <w:lang w:val="ru-RU"/>
        </w:rPr>
        <w:t>/7/3/</w:t>
      </w:r>
      <w:r w:rsidRPr="00480537">
        <w:rPr>
          <w:sz w:val="28"/>
          <w:lang w:val="ru-RU"/>
        </w:rPr>
        <w:br/>
      </w:r>
      <w:bookmarkStart w:id="18" w:name="e2d6e2bf-4893-4145-be02-d49817b4b26f"/>
      <w:bookmarkEnd w:id="18"/>
    </w:p>
    <w:p w:rsidR="001277EA" w:rsidRPr="00480537" w:rsidRDefault="001277EA">
      <w:pPr>
        <w:rPr>
          <w:lang w:val="ru-RU"/>
        </w:rPr>
        <w:sectPr w:rsidR="001277EA" w:rsidRPr="00480537">
          <w:pgSz w:w="11906" w:h="16383"/>
          <w:pgMar w:top="1134" w:right="850" w:bottom="1134" w:left="1701" w:header="720" w:footer="720" w:gutter="0"/>
          <w:cols w:space="720"/>
        </w:sectPr>
      </w:pPr>
    </w:p>
    <w:bookmarkEnd w:id="14"/>
    <w:p w:rsidR="006E36DE" w:rsidRPr="006E36DE" w:rsidRDefault="006E36DE" w:rsidP="006E36D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36DE">
        <w:rPr>
          <w:rFonts w:ascii="Times New Roman" w:hAnsi="Times New Roman" w:cs="Times New Roman"/>
          <w:b/>
          <w:sz w:val="28"/>
          <w:szCs w:val="28"/>
        </w:rPr>
        <w:lastRenderedPageBreak/>
        <w:t>Лист корректировки календарно-тематического планирования</w:t>
      </w:r>
    </w:p>
    <w:p w:rsidR="006E36DE" w:rsidRPr="006E36DE" w:rsidRDefault="006E36DE" w:rsidP="006E36DE">
      <w:pPr>
        <w:rPr>
          <w:rFonts w:ascii="Times New Roman" w:hAnsi="Times New Roman" w:cs="Times New Roman"/>
          <w:sz w:val="28"/>
          <w:szCs w:val="28"/>
        </w:rPr>
      </w:pPr>
    </w:p>
    <w:p w:rsidR="006E36DE" w:rsidRPr="006E36DE" w:rsidRDefault="006E36DE" w:rsidP="006E36D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17"/>
        <w:gridCol w:w="3467"/>
        <w:gridCol w:w="1016"/>
        <w:gridCol w:w="925"/>
        <w:gridCol w:w="2564"/>
        <w:gridCol w:w="2126"/>
      </w:tblGrid>
      <w:tr w:rsidR="006E36DE" w:rsidRPr="006E36DE" w:rsidTr="00B05D73">
        <w:trPr>
          <w:trHeight w:val="244"/>
        </w:trPr>
        <w:tc>
          <w:tcPr>
            <w:tcW w:w="817" w:type="dxa"/>
            <w:vMerge w:val="restart"/>
          </w:tcPr>
          <w:p w:rsidR="006E36DE" w:rsidRPr="006E36DE" w:rsidRDefault="006E36DE" w:rsidP="00B05D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6DE"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3467" w:type="dxa"/>
            <w:vMerge w:val="restart"/>
          </w:tcPr>
          <w:p w:rsidR="006E36DE" w:rsidRPr="006E36DE" w:rsidRDefault="006E36DE" w:rsidP="00B05D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6DE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941" w:type="dxa"/>
            <w:gridSpan w:val="2"/>
          </w:tcPr>
          <w:p w:rsidR="006E36DE" w:rsidRPr="006E36DE" w:rsidRDefault="006E36DE" w:rsidP="00B05D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6DE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2564" w:type="dxa"/>
            <w:vMerge w:val="restart"/>
          </w:tcPr>
          <w:p w:rsidR="006E36DE" w:rsidRPr="006E36DE" w:rsidRDefault="006E36DE" w:rsidP="00B05D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6DE">
              <w:rPr>
                <w:rFonts w:ascii="Times New Roman" w:hAnsi="Times New Roman" w:cs="Times New Roman"/>
                <w:sz w:val="24"/>
                <w:szCs w:val="24"/>
              </w:rPr>
              <w:t xml:space="preserve">Причина </w:t>
            </w:r>
          </w:p>
          <w:p w:rsidR="006E36DE" w:rsidRPr="006E36DE" w:rsidRDefault="006E36DE" w:rsidP="00B05D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6DE">
              <w:rPr>
                <w:rFonts w:ascii="Times New Roman" w:hAnsi="Times New Roman" w:cs="Times New Roman"/>
                <w:sz w:val="24"/>
                <w:szCs w:val="24"/>
              </w:rPr>
              <w:t>корректировки</w:t>
            </w:r>
          </w:p>
        </w:tc>
        <w:tc>
          <w:tcPr>
            <w:tcW w:w="2126" w:type="dxa"/>
            <w:vMerge w:val="restart"/>
          </w:tcPr>
          <w:p w:rsidR="006E36DE" w:rsidRPr="006E36DE" w:rsidRDefault="006E36DE" w:rsidP="00B05D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6DE">
              <w:rPr>
                <w:rFonts w:ascii="Times New Roman" w:hAnsi="Times New Roman" w:cs="Times New Roman"/>
                <w:sz w:val="24"/>
                <w:szCs w:val="24"/>
              </w:rPr>
              <w:t xml:space="preserve">Способ </w:t>
            </w:r>
          </w:p>
          <w:p w:rsidR="006E36DE" w:rsidRPr="006E36DE" w:rsidRDefault="006E36DE" w:rsidP="00B05D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6DE">
              <w:rPr>
                <w:rFonts w:ascii="Times New Roman" w:hAnsi="Times New Roman" w:cs="Times New Roman"/>
                <w:sz w:val="24"/>
                <w:szCs w:val="24"/>
              </w:rPr>
              <w:t>корректировки</w:t>
            </w:r>
          </w:p>
        </w:tc>
      </w:tr>
      <w:tr w:rsidR="006E36DE" w:rsidRPr="006E36DE" w:rsidTr="00B05D73">
        <w:trPr>
          <w:trHeight w:val="305"/>
        </w:trPr>
        <w:tc>
          <w:tcPr>
            <w:tcW w:w="817" w:type="dxa"/>
            <w:vMerge/>
          </w:tcPr>
          <w:p w:rsidR="006E36DE" w:rsidRPr="006E36DE" w:rsidRDefault="006E36DE" w:rsidP="00B05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7" w:type="dxa"/>
            <w:vMerge/>
          </w:tcPr>
          <w:p w:rsidR="006E36DE" w:rsidRPr="006E36DE" w:rsidRDefault="006E36DE" w:rsidP="00B05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</w:tcPr>
          <w:p w:rsidR="006E36DE" w:rsidRPr="006E36DE" w:rsidRDefault="006E36DE" w:rsidP="00B05D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6DE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925" w:type="dxa"/>
          </w:tcPr>
          <w:p w:rsidR="006E36DE" w:rsidRPr="006E36DE" w:rsidRDefault="006E36DE" w:rsidP="00B05D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6DE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2564" w:type="dxa"/>
            <w:vMerge/>
          </w:tcPr>
          <w:p w:rsidR="006E36DE" w:rsidRPr="006E36DE" w:rsidRDefault="006E36DE" w:rsidP="00B05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6E36DE" w:rsidRPr="006E36DE" w:rsidRDefault="006E36DE" w:rsidP="00B05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36DE" w:rsidRPr="006E36DE" w:rsidTr="00B05D73">
        <w:trPr>
          <w:trHeight w:val="510"/>
        </w:trPr>
        <w:tc>
          <w:tcPr>
            <w:tcW w:w="817" w:type="dxa"/>
          </w:tcPr>
          <w:p w:rsidR="006E36DE" w:rsidRPr="006E36DE" w:rsidRDefault="006E36DE" w:rsidP="00B05D7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467" w:type="dxa"/>
          </w:tcPr>
          <w:p w:rsidR="006E36DE" w:rsidRPr="006E36DE" w:rsidRDefault="006E36DE" w:rsidP="00B05D7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016" w:type="dxa"/>
          </w:tcPr>
          <w:p w:rsidR="006E36DE" w:rsidRPr="006E36DE" w:rsidRDefault="006E36DE" w:rsidP="00B05D7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25" w:type="dxa"/>
          </w:tcPr>
          <w:p w:rsidR="006E36DE" w:rsidRPr="006E36DE" w:rsidRDefault="006E36DE" w:rsidP="00B05D7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564" w:type="dxa"/>
          </w:tcPr>
          <w:p w:rsidR="006E36DE" w:rsidRPr="006E36DE" w:rsidRDefault="006E36DE" w:rsidP="00B05D7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6E36DE" w:rsidRPr="006E36DE" w:rsidRDefault="006E36DE" w:rsidP="00B05D7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6E36DE" w:rsidRPr="006E36DE" w:rsidTr="00B05D73">
        <w:trPr>
          <w:trHeight w:val="510"/>
        </w:trPr>
        <w:tc>
          <w:tcPr>
            <w:tcW w:w="817" w:type="dxa"/>
          </w:tcPr>
          <w:p w:rsidR="006E36DE" w:rsidRPr="006E36DE" w:rsidRDefault="006E36DE" w:rsidP="00B05D7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467" w:type="dxa"/>
          </w:tcPr>
          <w:p w:rsidR="006E36DE" w:rsidRPr="006E36DE" w:rsidRDefault="006E36DE" w:rsidP="00B05D7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016" w:type="dxa"/>
          </w:tcPr>
          <w:p w:rsidR="006E36DE" w:rsidRPr="006E36DE" w:rsidRDefault="006E36DE" w:rsidP="00B05D7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25" w:type="dxa"/>
          </w:tcPr>
          <w:p w:rsidR="006E36DE" w:rsidRPr="006E36DE" w:rsidRDefault="006E36DE" w:rsidP="00B05D7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564" w:type="dxa"/>
          </w:tcPr>
          <w:p w:rsidR="006E36DE" w:rsidRPr="006E36DE" w:rsidRDefault="006E36DE" w:rsidP="00B05D7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6E36DE" w:rsidRPr="006E36DE" w:rsidRDefault="006E36DE" w:rsidP="00B05D7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6E36DE" w:rsidRPr="006E36DE" w:rsidTr="00B05D73">
        <w:trPr>
          <w:trHeight w:val="510"/>
        </w:trPr>
        <w:tc>
          <w:tcPr>
            <w:tcW w:w="817" w:type="dxa"/>
          </w:tcPr>
          <w:p w:rsidR="006E36DE" w:rsidRPr="006E36DE" w:rsidRDefault="006E36DE" w:rsidP="00B05D7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467" w:type="dxa"/>
          </w:tcPr>
          <w:p w:rsidR="006E36DE" w:rsidRPr="006E36DE" w:rsidRDefault="006E36DE" w:rsidP="00B05D7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016" w:type="dxa"/>
          </w:tcPr>
          <w:p w:rsidR="006E36DE" w:rsidRPr="006E36DE" w:rsidRDefault="006E36DE" w:rsidP="00B05D7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25" w:type="dxa"/>
          </w:tcPr>
          <w:p w:rsidR="006E36DE" w:rsidRPr="006E36DE" w:rsidRDefault="006E36DE" w:rsidP="00B05D7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564" w:type="dxa"/>
          </w:tcPr>
          <w:p w:rsidR="006E36DE" w:rsidRPr="006E36DE" w:rsidRDefault="006E36DE" w:rsidP="00B05D7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6E36DE" w:rsidRPr="006E36DE" w:rsidRDefault="006E36DE" w:rsidP="00B05D7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6E36DE" w:rsidRPr="006E36DE" w:rsidTr="00B05D73">
        <w:trPr>
          <w:trHeight w:val="510"/>
        </w:trPr>
        <w:tc>
          <w:tcPr>
            <w:tcW w:w="817" w:type="dxa"/>
          </w:tcPr>
          <w:p w:rsidR="006E36DE" w:rsidRPr="006E36DE" w:rsidRDefault="006E36DE" w:rsidP="00B05D7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467" w:type="dxa"/>
          </w:tcPr>
          <w:p w:rsidR="006E36DE" w:rsidRPr="006E36DE" w:rsidRDefault="006E36DE" w:rsidP="00B05D7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016" w:type="dxa"/>
          </w:tcPr>
          <w:p w:rsidR="006E36DE" w:rsidRPr="006E36DE" w:rsidRDefault="006E36DE" w:rsidP="00B05D7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25" w:type="dxa"/>
          </w:tcPr>
          <w:p w:rsidR="006E36DE" w:rsidRPr="006E36DE" w:rsidRDefault="006E36DE" w:rsidP="00B05D7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564" w:type="dxa"/>
          </w:tcPr>
          <w:p w:rsidR="006E36DE" w:rsidRPr="006E36DE" w:rsidRDefault="006E36DE" w:rsidP="00B05D7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6E36DE" w:rsidRPr="006E36DE" w:rsidRDefault="006E36DE" w:rsidP="00B05D7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6E36DE" w:rsidRPr="006E36DE" w:rsidTr="00B05D73">
        <w:trPr>
          <w:trHeight w:val="510"/>
        </w:trPr>
        <w:tc>
          <w:tcPr>
            <w:tcW w:w="817" w:type="dxa"/>
          </w:tcPr>
          <w:p w:rsidR="006E36DE" w:rsidRPr="006E36DE" w:rsidRDefault="006E36DE" w:rsidP="00B05D7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467" w:type="dxa"/>
          </w:tcPr>
          <w:p w:rsidR="006E36DE" w:rsidRPr="006E36DE" w:rsidRDefault="006E36DE" w:rsidP="00B05D7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016" w:type="dxa"/>
          </w:tcPr>
          <w:p w:rsidR="006E36DE" w:rsidRPr="006E36DE" w:rsidRDefault="006E36DE" w:rsidP="00B05D7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25" w:type="dxa"/>
          </w:tcPr>
          <w:p w:rsidR="006E36DE" w:rsidRPr="006E36DE" w:rsidRDefault="006E36DE" w:rsidP="00B05D7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564" w:type="dxa"/>
          </w:tcPr>
          <w:p w:rsidR="006E36DE" w:rsidRPr="006E36DE" w:rsidRDefault="006E36DE" w:rsidP="00B05D7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6E36DE" w:rsidRPr="006E36DE" w:rsidRDefault="006E36DE" w:rsidP="00B05D7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6E36DE" w:rsidRPr="006E36DE" w:rsidTr="00B05D73">
        <w:trPr>
          <w:trHeight w:val="510"/>
        </w:trPr>
        <w:tc>
          <w:tcPr>
            <w:tcW w:w="817" w:type="dxa"/>
          </w:tcPr>
          <w:p w:rsidR="006E36DE" w:rsidRPr="006E36DE" w:rsidRDefault="006E36DE" w:rsidP="00B05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7" w:type="dxa"/>
          </w:tcPr>
          <w:p w:rsidR="006E36DE" w:rsidRPr="006E36DE" w:rsidRDefault="006E36DE" w:rsidP="00B05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</w:tcPr>
          <w:p w:rsidR="006E36DE" w:rsidRPr="006E36DE" w:rsidRDefault="006E36DE" w:rsidP="00B05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5" w:type="dxa"/>
          </w:tcPr>
          <w:p w:rsidR="006E36DE" w:rsidRPr="006E36DE" w:rsidRDefault="006E36DE" w:rsidP="00B05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4" w:type="dxa"/>
          </w:tcPr>
          <w:p w:rsidR="006E36DE" w:rsidRPr="006E36DE" w:rsidRDefault="006E36DE" w:rsidP="00B05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E36DE" w:rsidRPr="006E36DE" w:rsidRDefault="006E36DE" w:rsidP="00B05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36DE" w:rsidRPr="006E36DE" w:rsidTr="00B05D73">
        <w:trPr>
          <w:trHeight w:val="510"/>
        </w:trPr>
        <w:tc>
          <w:tcPr>
            <w:tcW w:w="817" w:type="dxa"/>
          </w:tcPr>
          <w:p w:rsidR="006E36DE" w:rsidRPr="006E36DE" w:rsidRDefault="006E36DE" w:rsidP="00B05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7" w:type="dxa"/>
          </w:tcPr>
          <w:p w:rsidR="006E36DE" w:rsidRPr="006E36DE" w:rsidRDefault="006E36DE" w:rsidP="00B05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</w:tcPr>
          <w:p w:rsidR="006E36DE" w:rsidRPr="006E36DE" w:rsidRDefault="006E36DE" w:rsidP="00B05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5" w:type="dxa"/>
          </w:tcPr>
          <w:p w:rsidR="006E36DE" w:rsidRPr="006E36DE" w:rsidRDefault="006E36DE" w:rsidP="00B05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4" w:type="dxa"/>
          </w:tcPr>
          <w:p w:rsidR="006E36DE" w:rsidRPr="006E36DE" w:rsidRDefault="006E36DE" w:rsidP="00B05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E36DE" w:rsidRPr="006E36DE" w:rsidRDefault="006E36DE" w:rsidP="00B05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36DE" w:rsidRPr="006E36DE" w:rsidTr="00B05D73">
        <w:trPr>
          <w:trHeight w:val="510"/>
        </w:trPr>
        <w:tc>
          <w:tcPr>
            <w:tcW w:w="817" w:type="dxa"/>
          </w:tcPr>
          <w:p w:rsidR="006E36DE" w:rsidRPr="006E36DE" w:rsidRDefault="006E36DE" w:rsidP="00B05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7" w:type="dxa"/>
          </w:tcPr>
          <w:p w:rsidR="006E36DE" w:rsidRPr="006E36DE" w:rsidRDefault="006E36DE" w:rsidP="00B05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</w:tcPr>
          <w:p w:rsidR="006E36DE" w:rsidRPr="006E36DE" w:rsidRDefault="006E36DE" w:rsidP="00B05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5" w:type="dxa"/>
          </w:tcPr>
          <w:p w:rsidR="006E36DE" w:rsidRPr="006E36DE" w:rsidRDefault="006E36DE" w:rsidP="00B05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4" w:type="dxa"/>
          </w:tcPr>
          <w:p w:rsidR="006E36DE" w:rsidRPr="006E36DE" w:rsidRDefault="006E36DE" w:rsidP="00B05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E36DE" w:rsidRPr="006E36DE" w:rsidRDefault="006E36DE" w:rsidP="00B05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36DE" w:rsidRPr="006E36DE" w:rsidTr="00B05D73">
        <w:trPr>
          <w:trHeight w:val="510"/>
        </w:trPr>
        <w:tc>
          <w:tcPr>
            <w:tcW w:w="817" w:type="dxa"/>
          </w:tcPr>
          <w:p w:rsidR="006E36DE" w:rsidRPr="006E36DE" w:rsidRDefault="006E36DE" w:rsidP="00B05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7" w:type="dxa"/>
          </w:tcPr>
          <w:p w:rsidR="006E36DE" w:rsidRPr="006E36DE" w:rsidRDefault="006E36DE" w:rsidP="00B05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</w:tcPr>
          <w:p w:rsidR="006E36DE" w:rsidRPr="006E36DE" w:rsidRDefault="006E36DE" w:rsidP="00B05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5" w:type="dxa"/>
          </w:tcPr>
          <w:p w:rsidR="006E36DE" w:rsidRPr="006E36DE" w:rsidRDefault="006E36DE" w:rsidP="00B05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4" w:type="dxa"/>
          </w:tcPr>
          <w:p w:rsidR="006E36DE" w:rsidRPr="006E36DE" w:rsidRDefault="006E36DE" w:rsidP="00B05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E36DE" w:rsidRPr="006E36DE" w:rsidRDefault="006E36DE" w:rsidP="00B05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36DE" w:rsidRPr="006E36DE" w:rsidTr="00B05D73">
        <w:trPr>
          <w:trHeight w:val="510"/>
        </w:trPr>
        <w:tc>
          <w:tcPr>
            <w:tcW w:w="817" w:type="dxa"/>
          </w:tcPr>
          <w:p w:rsidR="006E36DE" w:rsidRPr="006E36DE" w:rsidRDefault="006E36DE" w:rsidP="00B05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7" w:type="dxa"/>
          </w:tcPr>
          <w:p w:rsidR="006E36DE" w:rsidRPr="006E36DE" w:rsidRDefault="006E36DE" w:rsidP="00B05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</w:tcPr>
          <w:p w:rsidR="006E36DE" w:rsidRPr="006E36DE" w:rsidRDefault="006E36DE" w:rsidP="00B05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5" w:type="dxa"/>
          </w:tcPr>
          <w:p w:rsidR="006E36DE" w:rsidRPr="006E36DE" w:rsidRDefault="006E36DE" w:rsidP="00B05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4" w:type="dxa"/>
          </w:tcPr>
          <w:p w:rsidR="006E36DE" w:rsidRPr="006E36DE" w:rsidRDefault="006E36DE" w:rsidP="00B05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E36DE" w:rsidRPr="006E36DE" w:rsidRDefault="006E36DE" w:rsidP="00B05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36DE" w:rsidRPr="006E36DE" w:rsidTr="00B05D73">
        <w:trPr>
          <w:trHeight w:val="510"/>
        </w:trPr>
        <w:tc>
          <w:tcPr>
            <w:tcW w:w="817" w:type="dxa"/>
          </w:tcPr>
          <w:p w:rsidR="006E36DE" w:rsidRPr="006E36DE" w:rsidRDefault="006E36DE" w:rsidP="00B05D73">
            <w:pPr>
              <w:rPr>
                <w:sz w:val="24"/>
                <w:szCs w:val="24"/>
              </w:rPr>
            </w:pPr>
          </w:p>
        </w:tc>
        <w:tc>
          <w:tcPr>
            <w:tcW w:w="3467" w:type="dxa"/>
          </w:tcPr>
          <w:p w:rsidR="006E36DE" w:rsidRPr="006E36DE" w:rsidRDefault="006E36DE" w:rsidP="00B05D73">
            <w:pPr>
              <w:rPr>
                <w:sz w:val="24"/>
                <w:szCs w:val="24"/>
              </w:rPr>
            </w:pPr>
          </w:p>
        </w:tc>
        <w:tc>
          <w:tcPr>
            <w:tcW w:w="1016" w:type="dxa"/>
          </w:tcPr>
          <w:p w:rsidR="006E36DE" w:rsidRPr="006E36DE" w:rsidRDefault="006E36DE" w:rsidP="00B05D73">
            <w:pPr>
              <w:rPr>
                <w:sz w:val="24"/>
                <w:szCs w:val="24"/>
              </w:rPr>
            </w:pPr>
          </w:p>
        </w:tc>
        <w:tc>
          <w:tcPr>
            <w:tcW w:w="925" w:type="dxa"/>
          </w:tcPr>
          <w:p w:rsidR="006E36DE" w:rsidRPr="006E36DE" w:rsidRDefault="006E36DE" w:rsidP="00B05D73">
            <w:pPr>
              <w:rPr>
                <w:sz w:val="24"/>
                <w:szCs w:val="24"/>
              </w:rPr>
            </w:pPr>
          </w:p>
        </w:tc>
        <w:tc>
          <w:tcPr>
            <w:tcW w:w="2564" w:type="dxa"/>
          </w:tcPr>
          <w:p w:rsidR="006E36DE" w:rsidRPr="006E36DE" w:rsidRDefault="006E36DE" w:rsidP="00B05D73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6E36DE" w:rsidRPr="006E36DE" w:rsidRDefault="006E36DE" w:rsidP="00B05D73">
            <w:pPr>
              <w:rPr>
                <w:sz w:val="24"/>
                <w:szCs w:val="24"/>
              </w:rPr>
            </w:pPr>
          </w:p>
        </w:tc>
      </w:tr>
      <w:tr w:rsidR="006E36DE" w:rsidRPr="006E36DE" w:rsidTr="00B05D73">
        <w:trPr>
          <w:trHeight w:val="510"/>
        </w:trPr>
        <w:tc>
          <w:tcPr>
            <w:tcW w:w="817" w:type="dxa"/>
          </w:tcPr>
          <w:p w:rsidR="006E36DE" w:rsidRPr="006E36DE" w:rsidRDefault="006E36DE" w:rsidP="00B05D73">
            <w:pPr>
              <w:rPr>
                <w:sz w:val="24"/>
                <w:szCs w:val="24"/>
              </w:rPr>
            </w:pPr>
          </w:p>
        </w:tc>
        <w:tc>
          <w:tcPr>
            <w:tcW w:w="3467" w:type="dxa"/>
          </w:tcPr>
          <w:p w:rsidR="006E36DE" w:rsidRPr="006E36DE" w:rsidRDefault="006E36DE" w:rsidP="00B05D73">
            <w:pPr>
              <w:rPr>
                <w:sz w:val="24"/>
                <w:szCs w:val="24"/>
              </w:rPr>
            </w:pPr>
          </w:p>
        </w:tc>
        <w:tc>
          <w:tcPr>
            <w:tcW w:w="1016" w:type="dxa"/>
          </w:tcPr>
          <w:p w:rsidR="006E36DE" w:rsidRPr="006E36DE" w:rsidRDefault="006E36DE" w:rsidP="00B05D73">
            <w:pPr>
              <w:rPr>
                <w:sz w:val="24"/>
                <w:szCs w:val="24"/>
              </w:rPr>
            </w:pPr>
          </w:p>
        </w:tc>
        <w:tc>
          <w:tcPr>
            <w:tcW w:w="925" w:type="dxa"/>
          </w:tcPr>
          <w:p w:rsidR="006E36DE" w:rsidRPr="006E36DE" w:rsidRDefault="006E36DE" w:rsidP="00B05D73">
            <w:pPr>
              <w:rPr>
                <w:sz w:val="24"/>
                <w:szCs w:val="24"/>
              </w:rPr>
            </w:pPr>
          </w:p>
        </w:tc>
        <w:tc>
          <w:tcPr>
            <w:tcW w:w="2564" w:type="dxa"/>
          </w:tcPr>
          <w:p w:rsidR="006E36DE" w:rsidRPr="006E36DE" w:rsidRDefault="006E36DE" w:rsidP="00B05D73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6E36DE" w:rsidRPr="006E36DE" w:rsidRDefault="006E36DE" w:rsidP="00B05D73">
            <w:pPr>
              <w:rPr>
                <w:sz w:val="24"/>
                <w:szCs w:val="24"/>
              </w:rPr>
            </w:pPr>
          </w:p>
        </w:tc>
      </w:tr>
      <w:tr w:rsidR="006E36DE" w:rsidRPr="006E36DE" w:rsidTr="00B05D73">
        <w:trPr>
          <w:trHeight w:val="510"/>
        </w:trPr>
        <w:tc>
          <w:tcPr>
            <w:tcW w:w="817" w:type="dxa"/>
          </w:tcPr>
          <w:p w:rsidR="006E36DE" w:rsidRPr="006E36DE" w:rsidRDefault="006E36DE" w:rsidP="00B05D73">
            <w:pPr>
              <w:rPr>
                <w:sz w:val="24"/>
                <w:szCs w:val="24"/>
              </w:rPr>
            </w:pPr>
          </w:p>
        </w:tc>
        <w:tc>
          <w:tcPr>
            <w:tcW w:w="3467" w:type="dxa"/>
          </w:tcPr>
          <w:p w:rsidR="006E36DE" w:rsidRPr="006E36DE" w:rsidRDefault="006E36DE" w:rsidP="00B05D73">
            <w:pPr>
              <w:rPr>
                <w:sz w:val="24"/>
                <w:szCs w:val="24"/>
              </w:rPr>
            </w:pPr>
          </w:p>
        </w:tc>
        <w:tc>
          <w:tcPr>
            <w:tcW w:w="1016" w:type="dxa"/>
          </w:tcPr>
          <w:p w:rsidR="006E36DE" w:rsidRPr="006E36DE" w:rsidRDefault="006E36DE" w:rsidP="00B05D73">
            <w:pPr>
              <w:rPr>
                <w:sz w:val="24"/>
                <w:szCs w:val="24"/>
              </w:rPr>
            </w:pPr>
          </w:p>
        </w:tc>
        <w:tc>
          <w:tcPr>
            <w:tcW w:w="925" w:type="dxa"/>
          </w:tcPr>
          <w:p w:rsidR="006E36DE" w:rsidRPr="006E36DE" w:rsidRDefault="006E36DE" w:rsidP="00B05D73">
            <w:pPr>
              <w:rPr>
                <w:sz w:val="24"/>
                <w:szCs w:val="24"/>
              </w:rPr>
            </w:pPr>
          </w:p>
        </w:tc>
        <w:tc>
          <w:tcPr>
            <w:tcW w:w="2564" w:type="dxa"/>
          </w:tcPr>
          <w:p w:rsidR="006E36DE" w:rsidRPr="006E36DE" w:rsidRDefault="006E36DE" w:rsidP="00B05D73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6E36DE" w:rsidRPr="006E36DE" w:rsidRDefault="006E36DE" w:rsidP="00B05D73">
            <w:pPr>
              <w:rPr>
                <w:sz w:val="24"/>
                <w:szCs w:val="24"/>
              </w:rPr>
            </w:pPr>
          </w:p>
        </w:tc>
      </w:tr>
      <w:tr w:rsidR="006E36DE" w:rsidRPr="006E36DE" w:rsidTr="00B05D73">
        <w:trPr>
          <w:trHeight w:val="510"/>
        </w:trPr>
        <w:tc>
          <w:tcPr>
            <w:tcW w:w="817" w:type="dxa"/>
          </w:tcPr>
          <w:p w:rsidR="006E36DE" w:rsidRPr="006E36DE" w:rsidRDefault="006E36DE" w:rsidP="00B05D73">
            <w:pPr>
              <w:rPr>
                <w:sz w:val="24"/>
                <w:szCs w:val="24"/>
              </w:rPr>
            </w:pPr>
          </w:p>
        </w:tc>
        <w:tc>
          <w:tcPr>
            <w:tcW w:w="3467" w:type="dxa"/>
          </w:tcPr>
          <w:p w:rsidR="006E36DE" w:rsidRPr="006E36DE" w:rsidRDefault="006E36DE" w:rsidP="00B05D73">
            <w:pPr>
              <w:rPr>
                <w:sz w:val="24"/>
                <w:szCs w:val="24"/>
              </w:rPr>
            </w:pPr>
          </w:p>
        </w:tc>
        <w:tc>
          <w:tcPr>
            <w:tcW w:w="1016" w:type="dxa"/>
          </w:tcPr>
          <w:p w:rsidR="006E36DE" w:rsidRPr="006E36DE" w:rsidRDefault="006E36DE" w:rsidP="00B05D73">
            <w:pPr>
              <w:rPr>
                <w:sz w:val="24"/>
                <w:szCs w:val="24"/>
              </w:rPr>
            </w:pPr>
          </w:p>
        </w:tc>
        <w:tc>
          <w:tcPr>
            <w:tcW w:w="925" w:type="dxa"/>
          </w:tcPr>
          <w:p w:rsidR="006E36DE" w:rsidRPr="006E36DE" w:rsidRDefault="006E36DE" w:rsidP="00B05D73">
            <w:pPr>
              <w:rPr>
                <w:sz w:val="24"/>
                <w:szCs w:val="24"/>
              </w:rPr>
            </w:pPr>
          </w:p>
        </w:tc>
        <w:tc>
          <w:tcPr>
            <w:tcW w:w="2564" w:type="dxa"/>
          </w:tcPr>
          <w:p w:rsidR="006E36DE" w:rsidRPr="006E36DE" w:rsidRDefault="006E36DE" w:rsidP="00B05D73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6E36DE" w:rsidRPr="006E36DE" w:rsidRDefault="006E36DE" w:rsidP="00B05D73">
            <w:pPr>
              <w:rPr>
                <w:sz w:val="24"/>
                <w:szCs w:val="24"/>
              </w:rPr>
            </w:pPr>
          </w:p>
        </w:tc>
      </w:tr>
      <w:tr w:rsidR="006E36DE" w:rsidRPr="006E36DE" w:rsidTr="00B05D73">
        <w:trPr>
          <w:trHeight w:val="510"/>
        </w:trPr>
        <w:tc>
          <w:tcPr>
            <w:tcW w:w="817" w:type="dxa"/>
          </w:tcPr>
          <w:p w:rsidR="006E36DE" w:rsidRPr="006E36DE" w:rsidRDefault="006E36DE" w:rsidP="00B05D73">
            <w:pPr>
              <w:rPr>
                <w:sz w:val="24"/>
                <w:szCs w:val="24"/>
              </w:rPr>
            </w:pPr>
          </w:p>
        </w:tc>
        <w:tc>
          <w:tcPr>
            <w:tcW w:w="3467" w:type="dxa"/>
          </w:tcPr>
          <w:p w:rsidR="006E36DE" w:rsidRPr="006E36DE" w:rsidRDefault="006E36DE" w:rsidP="00B05D73">
            <w:pPr>
              <w:rPr>
                <w:sz w:val="24"/>
                <w:szCs w:val="24"/>
              </w:rPr>
            </w:pPr>
          </w:p>
        </w:tc>
        <w:tc>
          <w:tcPr>
            <w:tcW w:w="1016" w:type="dxa"/>
          </w:tcPr>
          <w:p w:rsidR="006E36DE" w:rsidRPr="006E36DE" w:rsidRDefault="006E36DE" w:rsidP="00B05D73">
            <w:pPr>
              <w:rPr>
                <w:sz w:val="24"/>
                <w:szCs w:val="24"/>
              </w:rPr>
            </w:pPr>
          </w:p>
        </w:tc>
        <w:tc>
          <w:tcPr>
            <w:tcW w:w="925" w:type="dxa"/>
          </w:tcPr>
          <w:p w:rsidR="006E36DE" w:rsidRPr="006E36DE" w:rsidRDefault="006E36DE" w:rsidP="00B05D73">
            <w:pPr>
              <w:rPr>
                <w:sz w:val="24"/>
                <w:szCs w:val="24"/>
              </w:rPr>
            </w:pPr>
          </w:p>
        </w:tc>
        <w:tc>
          <w:tcPr>
            <w:tcW w:w="2564" w:type="dxa"/>
          </w:tcPr>
          <w:p w:rsidR="006E36DE" w:rsidRPr="006E36DE" w:rsidRDefault="006E36DE" w:rsidP="00B05D73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6E36DE" w:rsidRPr="006E36DE" w:rsidRDefault="006E36DE" w:rsidP="00B05D73">
            <w:pPr>
              <w:rPr>
                <w:sz w:val="24"/>
                <w:szCs w:val="24"/>
              </w:rPr>
            </w:pPr>
          </w:p>
        </w:tc>
      </w:tr>
    </w:tbl>
    <w:p w:rsidR="006E36DE" w:rsidRDefault="006E36DE" w:rsidP="006E36DE">
      <w:pPr>
        <w:pStyle w:val="ae"/>
        <w:spacing w:before="4"/>
        <w:rPr>
          <w:b/>
          <w:sz w:val="17"/>
        </w:rPr>
      </w:pPr>
    </w:p>
    <w:p w:rsidR="006E36DE" w:rsidRDefault="006E36DE" w:rsidP="006E36DE"/>
    <w:p w:rsidR="00480537" w:rsidRPr="00480537" w:rsidRDefault="00480537">
      <w:pPr>
        <w:rPr>
          <w:lang w:val="ru-RU"/>
        </w:rPr>
      </w:pPr>
    </w:p>
    <w:sectPr w:rsidR="00480537" w:rsidRPr="00480537" w:rsidSect="0009151F">
      <w:pgSz w:w="11906" w:h="16838"/>
      <w:pgMar w:top="567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E51813"/>
    <w:multiLevelType w:val="multilevel"/>
    <w:tmpl w:val="75DA92F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4D87336"/>
    <w:multiLevelType w:val="multilevel"/>
    <w:tmpl w:val="5C06BC8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DBA2CED"/>
    <w:multiLevelType w:val="multilevel"/>
    <w:tmpl w:val="874E397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6CC767E"/>
    <w:multiLevelType w:val="multilevel"/>
    <w:tmpl w:val="FF0C276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0D90AF0"/>
    <w:multiLevelType w:val="multilevel"/>
    <w:tmpl w:val="B948912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A0E472A"/>
    <w:multiLevelType w:val="multilevel"/>
    <w:tmpl w:val="CF348C5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5"/>
  </w:num>
  <w:num w:numId="5">
    <w:abstractNumId w:val="1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1277EA"/>
    <w:rsid w:val="001277EA"/>
    <w:rsid w:val="00480537"/>
    <w:rsid w:val="006E36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1277EA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1277E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ody Text"/>
    <w:basedOn w:val="a"/>
    <w:link w:val="af"/>
    <w:uiPriority w:val="1"/>
    <w:qFormat/>
    <w:rsid w:val="006E36D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af">
    <w:name w:val="Основной текст Знак"/>
    <w:basedOn w:val="a0"/>
    <w:link w:val="ae"/>
    <w:uiPriority w:val="1"/>
    <w:rsid w:val="006E36DE"/>
    <w:rPr>
      <w:rFonts w:ascii="Times New Roman" w:eastAsia="Times New Roman" w:hAnsi="Times New Roman" w:cs="Times New Roman"/>
      <w:sz w:val="24"/>
      <w:szCs w:val="24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29ea" TargetMode="External"/><Relationship Id="rId13" Type="http://schemas.openxmlformats.org/officeDocument/2006/relationships/hyperlink" Target="https://m.edsoo.ru/8a150e90" TargetMode="External"/><Relationship Id="rId18" Type="http://schemas.openxmlformats.org/officeDocument/2006/relationships/hyperlink" Target="https://m.edsoo.ru/8a14ede8" TargetMode="External"/><Relationship Id="rId26" Type="http://schemas.openxmlformats.org/officeDocument/2006/relationships/hyperlink" Target="https://m.edsoo.ru/8a14f036" TargetMode="External"/><Relationship Id="rId39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m.edsoo.ru/8a14f838" TargetMode="External"/><Relationship Id="rId34" Type="http://schemas.openxmlformats.org/officeDocument/2006/relationships/hyperlink" Target="https://m.edsoo.ru/8a151318" TargetMode="External"/><Relationship Id="rId7" Type="http://schemas.openxmlformats.org/officeDocument/2006/relationships/hyperlink" Target="https://m.edsoo.ru/7f4129ea" TargetMode="External"/><Relationship Id="rId12" Type="http://schemas.openxmlformats.org/officeDocument/2006/relationships/hyperlink" Target="https://m.edsoo.ru/8a14dd4e" TargetMode="External"/><Relationship Id="rId17" Type="http://schemas.openxmlformats.org/officeDocument/2006/relationships/hyperlink" Target="https://m.edsoo.ru/8a14ec6c" TargetMode="External"/><Relationship Id="rId25" Type="http://schemas.openxmlformats.org/officeDocument/2006/relationships/hyperlink" Target="https://m.edsoo.ru/8a14e938" TargetMode="External"/><Relationship Id="rId33" Type="http://schemas.openxmlformats.org/officeDocument/2006/relationships/hyperlink" Target="https://m.edsoo.ru/8a151a7a" TargetMode="External"/><Relationship Id="rId38" Type="http://schemas.openxmlformats.org/officeDocument/2006/relationships/hyperlink" Target="https://m.edsoo.ru/8a14e6b8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8a14eafa" TargetMode="External"/><Relationship Id="rId20" Type="http://schemas.openxmlformats.org/officeDocument/2006/relationships/hyperlink" Target="https://m.edsoo.ru/8a14fcca" TargetMode="External"/><Relationship Id="rId29" Type="http://schemas.openxmlformats.org/officeDocument/2006/relationships/hyperlink" Target="https://m.edsoo.ru/8a15074c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29ea" TargetMode="External"/><Relationship Id="rId11" Type="http://schemas.openxmlformats.org/officeDocument/2006/relationships/hyperlink" Target="https://m.edsoo.ru/8a14d4ca" TargetMode="External"/><Relationship Id="rId24" Type="http://schemas.openxmlformats.org/officeDocument/2006/relationships/hyperlink" Target="https://m.edsoo.ru/8a14ec6c" TargetMode="External"/><Relationship Id="rId32" Type="http://schemas.openxmlformats.org/officeDocument/2006/relationships/hyperlink" Target="https://m.edsoo.ru/8a150a80" TargetMode="External"/><Relationship Id="rId37" Type="http://schemas.openxmlformats.org/officeDocument/2006/relationships/hyperlink" Target="https://m.edsoo.ru/8a14e4c4" TargetMode="External"/><Relationship Id="rId40" Type="http://schemas.openxmlformats.org/officeDocument/2006/relationships/theme" Target="theme/theme1.xml"/><Relationship Id="rId5" Type="http://schemas.openxmlformats.org/officeDocument/2006/relationships/hyperlink" Target="https://m.edsoo.ru/7f4129ea" TargetMode="External"/><Relationship Id="rId15" Type="http://schemas.openxmlformats.org/officeDocument/2006/relationships/hyperlink" Target="https://m.edsoo.ru/8a151070" TargetMode="External"/><Relationship Id="rId23" Type="http://schemas.openxmlformats.org/officeDocument/2006/relationships/hyperlink" Target="https://m.edsoo.ru/8a14d7b8" TargetMode="External"/><Relationship Id="rId28" Type="http://schemas.openxmlformats.org/officeDocument/2006/relationships/hyperlink" Target="https://m.edsoo.ru/8a151584" TargetMode="External"/><Relationship Id="rId36" Type="http://schemas.openxmlformats.org/officeDocument/2006/relationships/hyperlink" Target="https://m.edsoo.ru/8a150cb0" TargetMode="External"/><Relationship Id="rId10" Type="http://schemas.openxmlformats.org/officeDocument/2006/relationships/hyperlink" Target="https://m.edsoo.ru/8a14fe78" TargetMode="External"/><Relationship Id="rId19" Type="http://schemas.openxmlformats.org/officeDocument/2006/relationships/hyperlink" Target="https://m.edsoo.ru/8a14e302" TargetMode="External"/><Relationship Id="rId31" Type="http://schemas.openxmlformats.org/officeDocument/2006/relationships/hyperlink" Target="https://m.edsoo.ru/8a14faa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29ea" TargetMode="External"/><Relationship Id="rId14" Type="http://schemas.openxmlformats.org/officeDocument/2006/relationships/hyperlink" Target="https://m.edsoo.ru/8a14f630" TargetMode="External"/><Relationship Id="rId22" Type="http://schemas.openxmlformats.org/officeDocument/2006/relationships/hyperlink" Target="https://m.edsoo.ru/8a14db64" TargetMode="External"/><Relationship Id="rId27" Type="http://schemas.openxmlformats.org/officeDocument/2006/relationships/hyperlink" Target="https://m.edsoo.ru/8a14f270" TargetMode="External"/><Relationship Id="rId30" Type="http://schemas.openxmlformats.org/officeDocument/2006/relationships/hyperlink" Target="https://m.edsoo.ru/8a15088c" TargetMode="External"/><Relationship Id="rId35" Type="http://schemas.openxmlformats.org/officeDocument/2006/relationships/hyperlink" Target="https://m.edsoo.ru/8a15006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24</Pages>
  <Words>5393</Words>
  <Characters>30745</Characters>
  <Application>Microsoft Office Word</Application>
  <DocSecurity>0</DocSecurity>
  <Lines>256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36066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2024-09-19T18:21:00Z</dcterms:created>
  <dcterms:modified xsi:type="dcterms:W3CDTF">2024-09-19T18:34:00Z</dcterms:modified>
</cp:coreProperties>
</file>